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45" w:rsidRPr="001A3C4C" w:rsidRDefault="001A3C4C" w:rsidP="001A3C4C">
      <w:pPr>
        <w:jc w:val="center"/>
        <w:rPr>
          <w:b/>
        </w:rPr>
      </w:pPr>
      <w:r w:rsidRPr="001A3C4C">
        <w:rPr>
          <w:b/>
        </w:rPr>
        <w:t>Procedury wpuszczania na egzamin maturalny</w:t>
      </w:r>
      <w:r>
        <w:rPr>
          <w:b/>
        </w:rPr>
        <w:t xml:space="preserve"> w LO nr VIII</w:t>
      </w:r>
    </w:p>
    <w:p w:rsidR="001A3C4C" w:rsidRDefault="001A3C4C" w:rsidP="001A3C4C">
      <w:pPr>
        <w:pStyle w:val="Akapitzlist"/>
        <w:numPr>
          <w:ilvl w:val="0"/>
          <w:numId w:val="1"/>
        </w:numPr>
        <w:jc w:val="both"/>
      </w:pPr>
      <w:r>
        <w:t>Zdający w salach 21 (hala sportowa budynek A), 24 i 25 wchodzą do szkoły wejściem od strony boiska, pozostali wejściem głównym.</w:t>
      </w:r>
    </w:p>
    <w:p w:rsidR="001A3C4C" w:rsidRDefault="001A3C4C" w:rsidP="001A3C4C">
      <w:pPr>
        <w:pStyle w:val="Akapitzlist"/>
        <w:numPr>
          <w:ilvl w:val="0"/>
          <w:numId w:val="1"/>
        </w:numPr>
        <w:jc w:val="both"/>
      </w:pPr>
      <w:r>
        <w:t>Zdający w sali 013 (hala sportowa budynek B) wchodzą do szkoły głównym wejściem, do dyspozycji będą 2 szatnie w salach 121 i 119 .</w:t>
      </w:r>
    </w:p>
    <w:p w:rsidR="001A3C4C" w:rsidRDefault="001A3C4C" w:rsidP="001A3C4C">
      <w:pPr>
        <w:pStyle w:val="Akapitzlist"/>
        <w:numPr>
          <w:ilvl w:val="0"/>
          <w:numId w:val="1"/>
        </w:numPr>
        <w:jc w:val="both"/>
      </w:pPr>
      <w:r>
        <w:t>Czekając na wejście do szkoły albo do sali egzaminacyjnej, zdający zachowują odpowiedni odstęp ( co najmniej 1,5 m) oraz mają zakryte usta i nos.</w:t>
      </w:r>
    </w:p>
    <w:p w:rsidR="001A3C4C" w:rsidRPr="00466596" w:rsidRDefault="001A3C4C" w:rsidP="001A3C4C">
      <w:pPr>
        <w:pStyle w:val="Akapitzlist"/>
        <w:numPr>
          <w:ilvl w:val="0"/>
          <w:numId w:val="1"/>
        </w:numPr>
        <w:jc w:val="both"/>
      </w:pPr>
      <w:r>
        <w:t xml:space="preserve">Na teren szkoły mogą wejść wyłącznie osoby z zakrytymi ustami i nosem (maseczką jedno- lub wielorazową, przyłbicą- w szczególności w przypadku osób, które ze względów zdrowotnych nie mogą zakrywać ust i nosa maseczką). Zakrywanie ust i nosa obowiązuje na terenie całej szkoły, z wyjątkiem </w:t>
      </w:r>
      <w:proofErr w:type="spellStart"/>
      <w:r>
        <w:t>sal</w:t>
      </w:r>
      <w:proofErr w:type="spellEnd"/>
      <w:r>
        <w:t xml:space="preserve"> egzaminacyjnych </w:t>
      </w:r>
      <w:r>
        <w:rPr>
          <w:u w:val="single"/>
        </w:rPr>
        <w:t>po zajęciu miejsc przez zdających .</w:t>
      </w:r>
    </w:p>
    <w:p w:rsidR="00466596" w:rsidRDefault="00466596" w:rsidP="001A3C4C">
      <w:pPr>
        <w:pStyle w:val="Akapitzlist"/>
        <w:numPr>
          <w:ilvl w:val="0"/>
          <w:numId w:val="1"/>
        </w:numPr>
        <w:jc w:val="both"/>
      </w:pPr>
      <w:r w:rsidRPr="00466596">
        <w:t>Zdający</w:t>
      </w:r>
      <w:r>
        <w:t xml:space="preserve"> nie może przyjść na egzamin, jeżeli przebywa w domu z osobą w izolacji w warunkach domowych, albo sam jest objęty kwarantanną lub izolacją w warunkach domowych, z zastrzeżeniem sytuacji opisanej w punkcie 6.</w:t>
      </w:r>
    </w:p>
    <w:p w:rsidR="00466596" w:rsidRDefault="00466596" w:rsidP="001A3C4C">
      <w:pPr>
        <w:pStyle w:val="Akapitzlist"/>
        <w:numPr>
          <w:ilvl w:val="0"/>
          <w:numId w:val="1"/>
        </w:numPr>
        <w:jc w:val="both"/>
      </w:pPr>
      <w:r>
        <w:t xml:space="preserve"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 </w:t>
      </w:r>
    </w:p>
    <w:p w:rsidR="00466596" w:rsidRPr="00466596" w:rsidRDefault="00466596" w:rsidP="001A3C4C">
      <w:pPr>
        <w:pStyle w:val="Akapitzlist"/>
        <w:numPr>
          <w:ilvl w:val="0"/>
          <w:numId w:val="1"/>
        </w:numPr>
        <w:jc w:val="both"/>
      </w:pPr>
      <w:r>
        <w:t>Rodzic/ Prawny opiekun nie może wejść z dzieckiem na teren szkoły, z wyjątkiem sytuacji, kiedy zdający wymaga pomocy, np. w poruszaniu się.</w:t>
      </w:r>
    </w:p>
    <w:p w:rsidR="001A3C4C" w:rsidRPr="001A3C4C" w:rsidRDefault="001A3C4C" w:rsidP="001A3C4C">
      <w:pPr>
        <w:pStyle w:val="Akapitzlist"/>
        <w:numPr>
          <w:ilvl w:val="0"/>
          <w:numId w:val="1"/>
        </w:numPr>
        <w:jc w:val="both"/>
      </w:pPr>
      <w:r w:rsidRPr="001A3C4C">
        <w:t xml:space="preserve">Podczas </w:t>
      </w:r>
      <w:r w:rsidR="00466596">
        <w:t>wpuszczania do s</w:t>
      </w:r>
      <w:bookmarkStart w:id="0" w:name="_GoBack"/>
      <w:bookmarkEnd w:id="0"/>
      <w:r>
        <w:t>ali egzaminacyjnej członek zespołu nadzorującego może poprosić zdającego o chwilowe odsłonięcie twarzy w celu zweryfikowania  jego tożsamości ( konieczne jest wówczas zachowanie co najmniej 1,5- metrowego odstępu.</w:t>
      </w:r>
    </w:p>
    <w:sectPr w:rsidR="001A3C4C" w:rsidRPr="001A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4C3C"/>
    <w:multiLevelType w:val="hybridMultilevel"/>
    <w:tmpl w:val="1092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4C"/>
    <w:rsid w:val="001A3C4C"/>
    <w:rsid w:val="00466596"/>
    <w:rsid w:val="006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FCDE"/>
  <w15:chartTrackingRefBased/>
  <w15:docId w15:val="{B40974F4-83B6-47D6-B1B5-92D1178E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Januszewska</dc:creator>
  <cp:keywords/>
  <dc:description/>
  <cp:lastModifiedBy>Renata Januszewska</cp:lastModifiedBy>
  <cp:revision>3</cp:revision>
  <dcterms:created xsi:type="dcterms:W3CDTF">2021-04-23T10:27:00Z</dcterms:created>
  <dcterms:modified xsi:type="dcterms:W3CDTF">2021-04-23T10:56:00Z</dcterms:modified>
</cp:coreProperties>
</file>