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BC" w:rsidRDefault="006778BC" w:rsidP="006778BC">
      <w:pPr>
        <w:pageBreakBefore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Chémia</w:t>
      </w:r>
    </w:p>
    <w:p w:rsidR="006778BC" w:rsidRDefault="006778BC" w:rsidP="006778BC">
      <w:r>
        <w:rPr>
          <w:b/>
        </w:rPr>
        <w:t>Ročník</w:t>
      </w:r>
      <w:r>
        <w:t>: VIII.A</w:t>
      </w:r>
    </w:p>
    <w:p w:rsidR="006778BC" w:rsidRDefault="006778BC" w:rsidP="006778BC"/>
    <w:p w:rsidR="006778BC" w:rsidRDefault="006778BC" w:rsidP="006778BC">
      <w:r>
        <w:rPr>
          <w:b/>
        </w:rPr>
        <w:t>Vyučujúci</w:t>
      </w:r>
      <w:r>
        <w:t>: Mgr. Jana Miklušová</w:t>
      </w:r>
    </w:p>
    <w:p w:rsidR="006778BC" w:rsidRDefault="006778BC" w:rsidP="006778BC"/>
    <w:p w:rsidR="006778BC" w:rsidRDefault="006778BC" w:rsidP="006778BC">
      <w:r>
        <w:rPr>
          <w:b/>
        </w:rPr>
        <w:t xml:space="preserve">Prebrať učivo: </w:t>
      </w:r>
      <w:r w:rsidR="004B4E62">
        <w:rPr>
          <w:i/>
        </w:rPr>
        <w:t xml:space="preserve"> Opakovanie – Významné chemické prvky a zlúčeniny </w:t>
      </w:r>
      <w:bookmarkStart w:id="0" w:name="_GoBack"/>
      <w:bookmarkEnd w:id="0"/>
      <w:r>
        <w:t>(učebnica str. 28 – 45)</w:t>
      </w:r>
      <w:r w:rsidR="006F7122">
        <w:t>.</w:t>
      </w:r>
      <w:r w:rsidR="006F7122" w:rsidRPr="006F7122">
        <w:t xml:space="preserve"> </w:t>
      </w:r>
      <w:r w:rsidR="006F7122" w:rsidRPr="00EF49FE">
        <w:t>Vypracovať pracovný list.</w:t>
      </w:r>
    </w:p>
    <w:p w:rsidR="006F7122" w:rsidRDefault="006F7122" w:rsidP="006F7122">
      <w:pPr>
        <w:jc w:val="center"/>
        <w:rPr>
          <w:b/>
          <w:sz w:val="32"/>
          <w:szCs w:val="32"/>
        </w:rPr>
      </w:pPr>
    </w:p>
    <w:p w:rsidR="00DC4587" w:rsidRDefault="00DC4587" w:rsidP="006F7122">
      <w:pPr>
        <w:jc w:val="center"/>
        <w:rPr>
          <w:b/>
          <w:sz w:val="32"/>
          <w:szCs w:val="32"/>
        </w:rPr>
      </w:pPr>
    </w:p>
    <w:p w:rsidR="006F7122" w:rsidRPr="00EF49FE" w:rsidRDefault="006F7122" w:rsidP="006F7122">
      <w:pPr>
        <w:jc w:val="center"/>
        <w:rPr>
          <w:b/>
          <w:sz w:val="32"/>
          <w:szCs w:val="32"/>
        </w:rPr>
      </w:pPr>
      <w:r w:rsidRPr="00EF49FE">
        <w:rPr>
          <w:b/>
          <w:sz w:val="32"/>
          <w:szCs w:val="32"/>
        </w:rPr>
        <w:t>PRACOVNÝ LIST</w:t>
      </w:r>
    </w:p>
    <w:p w:rsidR="008D1D98" w:rsidRDefault="008D1D98"/>
    <w:p w:rsidR="006F7122" w:rsidRDefault="006F7122"/>
    <w:p w:rsidR="00DC4587" w:rsidRDefault="00DC4587"/>
    <w:p w:rsidR="006F7122" w:rsidRPr="006F7122" w:rsidRDefault="006F7122" w:rsidP="006F7122">
      <w:pPr>
        <w:pStyle w:val="Odsekzoznamu"/>
        <w:numPr>
          <w:ilvl w:val="0"/>
          <w:numId w:val="16"/>
        </w:numPr>
      </w:pPr>
      <w:r w:rsidRPr="006F7122">
        <w:rPr>
          <w:b/>
        </w:rPr>
        <w:t>Označ správnu možnosť</w:t>
      </w:r>
      <w:r w:rsidRPr="006F7122">
        <w:t xml:space="preserve">: </w:t>
      </w:r>
    </w:p>
    <w:p w:rsidR="006F7122" w:rsidRDefault="006F7122" w:rsidP="006F7122">
      <w:r>
        <w:t>Periódy označujeme _______________ číslami 1-7.</w:t>
      </w:r>
    </w:p>
    <w:p w:rsidR="006F7122" w:rsidRDefault="006F7122" w:rsidP="006F7122">
      <w:pPr>
        <w:pStyle w:val="Odsekzoznamu"/>
        <w:numPr>
          <w:ilvl w:val="0"/>
          <w:numId w:val="19"/>
        </w:numPr>
      </w:pPr>
      <w:r>
        <w:t>arabskými</w:t>
      </w:r>
      <w:r>
        <w:tab/>
      </w:r>
      <w:r>
        <w:tab/>
      </w:r>
    </w:p>
    <w:p w:rsidR="006F7122" w:rsidRDefault="006F7122" w:rsidP="006F7122">
      <w:pPr>
        <w:pStyle w:val="Odsekzoznamu"/>
        <w:numPr>
          <w:ilvl w:val="0"/>
          <w:numId w:val="19"/>
        </w:numPr>
      </w:pPr>
      <w:r>
        <w:t>rímskymi</w:t>
      </w:r>
    </w:p>
    <w:p w:rsidR="006F7122" w:rsidRDefault="006F7122" w:rsidP="006F7122"/>
    <w:p w:rsidR="006F7122" w:rsidRPr="006F7122" w:rsidRDefault="006F7122" w:rsidP="006F7122">
      <w:pPr>
        <w:pStyle w:val="Odsekzoznamu"/>
        <w:numPr>
          <w:ilvl w:val="0"/>
          <w:numId w:val="16"/>
        </w:numPr>
        <w:rPr>
          <w:b/>
        </w:rPr>
      </w:pPr>
      <w:r w:rsidRPr="006F7122">
        <w:rPr>
          <w:b/>
        </w:rPr>
        <w:t xml:space="preserve">Označ správnu možnosť: </w:t>
      </w:r>
    </w:p>
    <w:p w:rsidR="006F7122" w:rsidRDefault="006F7122" w:rsidP="006F7122">
      <w:r>
        <w:t>Skupiny označujeme _____________  číslami.</w:t>
      </w:r>
    </w:p>
    <w:p w:rsidR="006F7122" w:rsidRDefault="006F7122" w:rsidP="006F7122">
      <w:pPr>
        <w:pStyle w:val="Odsekzoznamu"/>
        <w:numPr>
          <w:ilvl w:val="0"/>
          <w:numId w:val="20"/>
        </w:numPr>
      </w:pPr>
      <w:r>
        <w:t>arabskými</w:t>
      </w:r>
      <w:r>
        <w:tab/>
      </w:r>
      <w:r>
        <w:tab/>
      </w:r>
    </w:p>
    <w:p w:rsidR="006F7122" w:rsidRDefault="006F7122" w:rsidP="006F7122">
      <w:pPr>
        <w:pStyle w:val="Odsekzoznamu"/>
        <w:numPr>
          <w:ilvl w:val="0"/>
          <w:numId w:val="20"/>
        </w:numPr>
      </w:pPr>
      <w:r>
        <w:t>rímskymi</w:t>
      </w:r>
    </w:p>
    <w:p w:rsidR="006F7122" w:rsidRDefault="006F7122"/>
    <w:p w:rsidR="006F7122" w:rsidRDefault="006F7122" w:rsidP="006F7122">
      <w:pPr>
        <w:pStyle w:val="Odsekzoznamu"/>
        <w:numPr>
          <w:ilvl w:val="0"/>
          <w:numId w:val="16"/>
        </w:numPr>
        <w:rPr>
          <w:b/>
        </w:rPr>
      </w:pPr>
      <w:r w:rsidRPr="006F7122">
        <w:rPr>
          <w:b/>
        </w:rPr>
        <w:t>Vymenuj prvky</w:t>
      </w:r>
      <w:r>
        <w:rPr>
          <w:b/>
        </w:rPr>
        <w:t xml:space="preserve"> </w:t>
      </w:r>
      <w:r w:rsidRPr="006F7122">
        <w:rPr>
          <w:b/>
        </w:rPr>
        <w:t>- vzácne plyny a ich značky:</w:t>
      </w:r>
    </w:p>
    <w:p w:rsidR="006F7122" w:rsidRPr="006F7122" w:rsidRDefault="006F7122" w:rsidP="006F7122"/>
    <w:p w:rsidR="006F7122" w:rsidRDefault="006F7122" w:rsidP="006F7122"/>
    <w:p w:rsidR="00DC4587" w:rsidRPr="006F7122" w:rsidRDefault="00DC4587" w:rsidP="006F7122"/>
    <w:p w:rsidR="006F7122" w:rsidRDefault="006F7122" w:rsidP="006F7122"/>
    <w:p w:rsidR="006F7122" w:rsidRDefault="006F7122" w:rsidP="006F7122">
      <w:pPr>
        <w:pStyle w:val="Odsekzoznamu"/>
        <w:numPr>
          <w:ilvl w:val="0"/>
          <w:numId w:val="16"/>
        </w:numPr>
        <w:rPr>
          <w:b/>
        </w:rPr>
      </w:pPr>
      <w:r w:rsidRPr="00134AC2">
        <w:rPr>
          <w:b/>
        </w:rPr>
        <w:t>Vytvor dvojice:</w:t>
      </w:r>
      <w:r>
        <w:rPr>
          <w:b/>
        </w:rPr>
        <w:t xml:space="preserve"> </w:t>
      </w:r>
    </w:p>
    <w:p w:rsidR="006F7122" w:rsidRPr="00134AC2" w:rsidRDefault="006F7122" w:rsidP="006F7122">
      <w:pPr>
        <w:pStyle w:val="Odsekzoznamu"/>
        <w:ind w:firstLine="0"/>
        <w:rPr>
          <w:b/>
        </w:rPr>
      </w:pPr>
    </w:p>
    <w:p w:rsidR="006F7122" w:rsidRDefault="006F7122" w:rsidP="006F7122">
      <w:pPr>
        <w:pStyle w:val="Odsekzoznamu"/>
        <w:numPr>
          <w:ilvl w:val="0"/>
          <w:numId w:val="17"/>
        </w:numPr>
      </w:pPr>
      <w:r>
        <w:t>ochranná atmosféra pri zváraní</w:t>
      </w:r>
      <w:r>
        <w:tab/>
      </w:r>
      <w:r>
        <w:tab/>
      </w:r>
      <w:r>
        <w:tab/>
        <w:t>xenón</w:t>
      </w:r>
    </w:p>
    <w:p w:rsidR="006F7122" w:rsidRDefault="006F7122" w:rsidP="006F7122">
      <w:pPr>
        <w:pStyle w:val="Odsekzoznamu"/>
        <w:numPr>
          <w:ilvl w:val="0"/>
          <w:numId w:val="17"/>
        </w:numPr>
      </w:pPr>
      <w:r>
        <w:t>plnenie meteorologických balónov</w:t>
      </w:r>
      <w:r>
        <w:tab/>
      </w:r>
      <w:r>
        <w:tab/>
      </w:r>
      <w:r>
        <w:tab/>
        <w:t>argón</w:t>
      </w:r>
    </w:p>
    <w:p w:rsidR="006F7122" w:rsidRDefault="006F7122" w:rsidP="006F7122">
      <w:pPr>
        <w:pStyle w:val="Odsekzoznamu"/>
        <w:numPr>
          <w:ilvl w:val="0"/>
          <w:numId w:val="17"/>
        </w:numPr>
      </w:pPr>
      <w:r>
        <w:t>osvetľovacie telesá</w:t>
      </w:r>
      <w:r>
        <w:tab/>
      </w:r>
      <w:r>
        <w:tab/>
      </w:r>
      <w:r>
        <w:tab/>
      </w:r>
      <w:r>
        <w:tab/>
      </w:r>
      <w:r>
        <w:tab/>
        <w:t>hélium</w:t>
      </w:r>
    </w:p>
    <w:p w:rsidR="006F7122" w:rsidRDefault="006F7122" w:rsidP="006F7122">
      <w:pPr>
        <w:pStyle w:val="Odsekzoznamu"/>
        <w:numPr>
          <w:ilvl w:val="0"/>
          <w:numId w:val="17"/>
        </w:numPr>
      </w:pPr>
      <w:r>
        <w:t>lampy bleskov fotoaparátov</w:t>
      </w:r>
      <w:r>
        <w:tab/>
      </w:r>
      <w:r>
        <w:tab/>
      </w:r>
      <w:r>
        <w:tab/>
      </w:r>
      <w:r>
        <w:tab/>
        <w:t>neón</w:t>
      </w:r>
    </w:p>
    <w:p w:rsidR="006F7122" w:rsidRDefault="006F7122" w:rsidP="006F7122">
      <w:pPr>
        <w:ind w:firstLine="708"/>
      </w:pPr>
    </w:p>
    <w:p w:rsidR="006F7122" w:rsidRDefault="006F7122" w:rsidP="006F7122">
      <w:pPr>
        <w:ind w:firstLine="708"/>
      </w:pPr>
    </w:p>
    <w:p w:rsidR="006F7122" w:rsidRDefault="006F7122" w:rsidP="006F7122">
      <w:pPr>
        <w:pStyle w:val="Odsekzoznamu"/>
        <w:numPr>
          <w:ilvl w:val="0"/>
          <w:numId w:val="16"/>
        </w:numPr>
        <w:rPr>
          <w:b/>
        </w:rPr>
      </w:pPr>
      <w:r w:rsidRPr="00D34D1A">
        <w:rPr>
          <w:b/>
        </w:rPr>
        <w:t>Napíš všetky Halogény a ich značky</w:t>
      </w:r>
      <w:r>
        <w:rPr>
          <w:b/>
        </w:rPr>
        <w:t>.</w:t>
      </w:r>
    </w:p>
    <w:p w:rsidR="00DC4587" w:rsidRDefault="00DC4587" w:rsidP="00DC4587">
      <w:pPr>
        <w:pStyle w:val="Odsekzoznamu"/>
        <w:ind w:firstLine="0"/>
        <w:rPr>
          <w:b/>
        </w:rPr>
      </w:pPr>
    </w:p>
    <w:p w:rsidR="00DC4587" w:rsidRDefault="00DC4587" w:rsidP="00DC4587">
      <w:pPr>
        <w:pStyle w:val="Odsekzoznamu"/>
        <w:ind w:firstLine="0"/>
        <w:rPr>
          <w:b/>
        </w:rPr>
      </w:pPr>
    </w:p>
    <w:p w:rsidR="00DC4587" w:rsidRDefault="00DC4587" w:rsidP="00DC4587">
      <w:pPr>
        <w:pStyle w:val="Odsekzoznamu"/>
        <w:ind w:firstLine="0"/>
        <w:rPr>
          <w:b/>
        </w:rPr>
      </w:pPr>
    </w:p>
    <w:p w:rsidR="00DC4587" w:rsidRDefault="00DC4587" w:rsidP="00DC4587">
      <w:pPr>
        <w:pStyle w:val="Odsekzoznamu"/>
        <w:ind w:firstLine="0"/>
        <w:rPr>
          <w:b/>
        </w:rPr>
      </w:pPr>
    </w:p>
    <w:p w:rsidR="00DC4587" w:rsidRDefault="00DC4587" w:rsidP="00DC4587">
      <w:pPr>
        <w:pStyle w:val="Odsekzoznamu"/>
        <w:ind w:firstLine="0"/>
        <w:rPr>
          <w:b/>
        </w:rPr>
      </w:pPr>
    </w:p>
    <w:p w:rsidR="00DC4587" w:rsidRPr="00DC4587" w:rsidRDefault="00DC4587" w:rsidP="00DC4587">
      <w:pPr>
        <w:pStyle w:val="Odsekzoznamu"/>
        <w:numPr>
          <w:ilvl w:val="0"/>
          <w:numId w:val="16"/>
        </w:numPr>
        <w:rPr>
          <w:b/>
        </w:rPr>
      </w:pPr>
      <w:r>
        <w:rPr>
          <w:b/>
        </w:rPr>
        <w:t>Napíš použitie kyslíka</w:t>
      </w:r>
      <w:r w:rsidRPr="00DC4587">
        <w:rPr>
          <w:b/>
        </w:rPr>
        <w:t>:</w:t>
      </w:r>
    </w:p>
    <w:p w:rsidR="00DC4587" w:rsidRDefault="00DC4587" w:rsidP="00DC4587">
      <w:pPr>
        <w:rPr>
          <w:b/>
        </w:rPr>
      </w:pPr>
    </w:p>
    <w:p w:rsidR="00DC4587" w:rsidRDefault="00DC4587" w:rsidP="00DC4587">
      <w:pPr>
        <w:rPr>
          <w:b/>
        </w:rPr>
      </w:pPr>
    </w:p>
    <w:p w:rsidR="00DC4587" w:rsidRPr="00DC4587" w:rsidRDefault="00DC4587" w:rsidP="00DC4587"/>
    <w:p w:rsidR="00DC4587" w:rsidRPr="00DC4587" w:rsidRDefault="00DC4587" w:rsidP="00DC4587"/>
    <w:p w:rsidR="00DC4587" w:rsidRDefault="00DC4587" w:rsidP="00DC4587">
      <w:pPr>
        <w:pStyle w:val="Odsekzoznamu"/>
        <w:ind w:firstLine="0"/>
      </w:pPr>
    </w:p>
    <w:p w:rsidR="00DC4587" w:rsidRPr="00DC4587" w:rsidRDefault="00DC4587" w:rsidP="00DC4587">
      <w:pPr>
        <w:pStyle w:val="Odsekzoznamu"/>
        <w:ind w:firstLine="0"/>
        <w:rPr>
          <w:b/>
        </w:rPr>
      </w:pPr>
    </w:p>
    <w:p w:rsidR="00DC4587" w:rsidRDefault="00DC4587" w:rsidP="00DC4587">
      <w:pPr>
        <w:pStyle w:val="Odsekzoznamu"/>
        <w:numPr>
          <w:ilvl w:val="0"/>
          <w:numId w:val="16"/>
        </w:numPr>
        <w:rPr>
          <w:b/>
        </w:rPr>
      </w:pPr>
      <w:r w:rsidRPr="00DC4587">
        <w:rPr>
          <w:b/>
        </w:rPr>
        <w:t>Pomocou periodickej tabuľky prvkov napíš názvy a značky:</w:t>
      </w:r>
    </w:p>
    <w:p w:rsidR="00DC4587" w:rsidRDefault="00DC4587" w:rsidP="00DC4587">
      <w:pPr>
        <w:pStyle w:val="Odsekzoznamu"/>
        <w:numPr>
          <w:ilvl w:val="0"/>
          <w:numId w:val="21"/>
        </w:numPr>
      </w:pPr>
      <w:r>
        <w:t>všetkých prvkov druhej periódy,</w:t>
      </w:r>
    </w:p>
    <w:p w:rsidR="00DC4587" w:rsidRDefault="00DC4587" w:rsidP="00DC4587">
      <w:pPr>
        <w:pStyle w:val="Odsekzoznamu"/>
        <w:numPr>
          <w:ilvl w:val="0"/>
          <w:numId w:val="21"/>
        </w:numPr>
      </w:pPr>
      <w:r>
        <w:t xml:space="preserve">všetkých prvkov 1. skupiny, </w:t>
      </w:r>
    </w:p>
    <w:p w:rsidR="00DC4587" w:rsidRDefault="00DC4587" w:rsidP="00DC4587">
      <w:pPr>
        <w:pStyle w:val="Odsekzoznamu"/>
        <w:numPr>
          <w:ilvl w:val="0"/>
          <w:numId w:val="21"/>
        </w:numPr>
      </w:pPr>
      <w:r>
        <w:t>prvku, ktorý je v 17. skupine a 3. perióde,</w:t>
      </w:r>
    </w:p>
    <w:p w:rsidR="00DC4587" w:rsidRDefault="00DC4587" w:rsidP="00DC4587">
      <w:pPr>
        <w:pStyle w:val="Odsekzoznamu"/>
        <w:numPr>
          <w:ilvl w:val="0"/>
          <w:numId w:val="21"/>
        </w:numPr>
      </w:pPr>
      <w:r>
        <w:t>prvku, ktorý je v 3. perióde a má na poslednej vrstve 2 elektróny.</w:t>
      </w:r>
    </w:p>
    <w:p w:rsidR="00DC4587" w:rsidRDefault="00DC4587" w:rsidP="00DC4587">
      <w:pPr>
        <w:pStyle w:val="Odsekzoznamu"/>
        <w:ind w:left="1440" w:firstLine="0"/>
      </w:pPr>
    </w:p>
    <w:p w:rsidR="00DC4587" w:rsidRPr="00DC4587" w:rsidRDefault="00DC4587" w:rsidP="00DC4587">
      <w:pPr>
        <w:pStyle w:val="Odsekzoznamu"/>
        <w:ind w:firstLine="0"/>
        <w:rPr>
          <w:b/>
        </w:rPr>
      </w:pPr>
    </w:p>
    <w:p w:rsidR="00DC4587" w:rsidRDefault="00DC4587" w:rsidP="00DC4587">
      <w:pPr>
        <w:pStyle w:val="Odsekzoznamu"/>
        <w:numPr>
          <w:ilvl w:val="0"/>
          <w:numId w:val="16"/>
        </w:numPr>
        <w:rPr>
          <w:b/>
        </w:rPr>
      </w:pPr>
      <w:r w:rsidRPr="00DC4587">
        <w:rPr>
          <w:b/>
        </w:rPr>
        <w:t>Vyber nesprávne tvrdenie o železe a oprav ho.</w:t>
      </w:r>
    </w:p>
    <w:p w:rsidR="00DC4587" w:rsidRDefault="00DC4587" w:rsidP="00DC4587">
      <w:pPr>
        <w:pStyle w:val="Odsekzoznamu"/>
        <w:numPr>
          <w:ilvl w:val="0"/>
          <w:numId w:val="23"/>
        </w:numPr>
      </w:pPr>
      <w:r>
        <w:t>Patrí medzi ušľachtilé kovy.</w:t>
      </w:r>
    </w:p>
    <w:p w:rsidR="00DC4587" w:rsidRDefault="00DC4587" w:rsidP="00DC4587">
      <w:pPr>
        <w:pStyle w:val="Odsekzoznamu"/>
        <w:numPr>
          <w:ilvl w:val="0"/>
          <w:numId w:val="23"/>
        </w:numPr>
      </w:pPr>
      <w:r>
        <w:t>Nachádza sa v červenom krvnom farbive – chlorofyle.</w:t>
      </w:r>
    </w:p>
    <w:p w:rsidR="00DC4587" w:rsidRDefault="00DC4587" w:rsidP="00DC4587">
      <w:pPr>
        <w:pStyle w:val="Odsekzoznamu"/>
        <w:numPr>
          <w:ilvl w:val="0"/>
          <w:numId w:val="23"/>
        </w:numPr>
      </w:pPr>
      <w:r>
        <w:t>Patrí medzi alkalické kovy.</w:t>
      </w:r>
    </w:p>
    <w:p w:rsidR="00DC4587" w:rsidRDefault="00DC4587" w:rsidP="00DC4587">
      <w:pPr>
        <w:pStyle w:val="Odsekzoznamu"/>
        <w:numPr>
          <w:ilvl w:val="0"/>
          <w:numId w:val="23"/>
        </w:numPr>
      </w:pPr>
      <w:r>
        <w:t>Má magnetické vlastnosti.</w:t>
      </w:r>
    </w:p>
    <w:p w:rsidR="00DC4587" w:rsidRPr="00DC4587" w:rsidRDefault="00DC4587" w:rsidP="00DC4587"/>
    <w:p w:rsidR="00DC4587" w:rsidRPr="00DC4587" w:rsidRDefault="00DC4587" w:rsidP="00DC4587"/>
    <w:p w:rsidR="00DC4587" w:rsidRPr="00DC4587" w:rsidRDefault="00DC4587" w:rsidP="00DC4587"/>
    <w:p w:rsidR="00DC4587" w:rsidRPr="00DC4587" w:rsidRDefault="00DC4587" w:rsidP="00DC4587"/>
    <w:p w:rsidR="00DC4587" w:rsidRPr="00DC4587" w:rsidRDefault="00DC4587" w:rsidP="00DC4587"/>
    <w:p w:rsidR="00DC4587" w:rsidRPr="00DC4587" w:rsidRDefault="00DC4587" w:rsidP="00DC4587"/>
    <w:p w:rsidR="00DC4587" w:rsidRDefault="00DC4587" w:rsidP="00DC4587"/>
    <w:p w:rsidR="00DC4587" w:rsidRDefault="00DC4587" w:rsidP="00DC4587">
      <w:r>
        <w:tab/>
      </w:r>
      <w:r w:rsidRPr="009C321A">
        <w:t xml:space="preserve">Kontaktovať ma môžete na </w:t>
      </w:r>
      <w:hyperlink r:id="rId6" w:history="1">
        <w:r w:rsidRPr="009C321A">
          <w:rPr>
            <w:rStyle w:val="Hypertextovprepojenie"/>
            <w:b/>
          </w:rPr>
          <w:t>miklusova.ucitel@centrum.sk</w:t>
        </w:r>
      </w:hyperlink>
      <w:r>
        <w:rPr>
          <w:b/>
        </w:rPr>
        <w:t>.</w:t>
      </w:r>
    </w:p>
    <w:p w:rsidR="00DC4587" w:rsidRPr="00DC4587" w:rsidRDefault="00DC4587" w:rsidP="00DC4587">
      <w:pPr>
        <w:tabs>
          <w:tab w:val="left" w:pos="915"/>
        </w:tabs>
      </w:pPr>
    </w:p>
    <w:sectPr w:rsidR="00DC4587" w:rsidRPr="00DC4587" w:rsidSect="000D25EC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3A0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F2FB3"/>
    <w:multiLevelType w:val="hybridMultilevel"/>
    <w:tmpl w:val="3CD89A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62946"/>
    <w:multiLevelType w:val="multilevel"/>
    <w:tmpl w:val="45FA094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4A3082"/>
    <w:multiLevelType w:val="hybridMultilevel"/>
    <w:tmpl w:val="E20EC0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C5445"/>
    <w:multiLevelType w:val="hybridMultilevel"/>
    <w:tmpl w:val="84DC6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7BD"/>
    <w:multiLevelType w:val="hybridMultilevel"/>
    <w:tmpl w:val="B04864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2B1BBE"/>
    <w:multiLevelType w:val="hybridMultilevel"/>
    <w:tmpl w:val="1F206452"/>
    <w:lvl w:ilvl="0" w:tplc="FFFFFFFF">
      <w:start w:val="1"/>
      <w:numFmt w:val="lowerLetter"/>
      <w:pStyle w:val="Zoznamsodrkami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4898394E"/>
    <w:multiLevelType w:val="hybridMultilevel"/>
    <w:tmpl w:val="48B819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C1163"/>
    <w:multiLevelType w:val="hybridMultilevel"/>
    <w:tmpl w:val="598A7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58BC"/>
    <w:multiLevelType w:val="hybridMultilevel"/>
    <w:tmpl w:val="B5C02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1D"/>
    <w:multiLevelType w:val="hybridMultilevel"/>
    <w:tmpl w:val="A8E878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7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1"/>
  </w:num>
  <w:num w:numId="21">
    <w:abstractNumId w:val="3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BA"/>
    <w:rsid w:val="000D25EC"/>
    <w:rsid w:val="00240837"/>
    <w:rsid w:val="004665E7"/>
    <w:rsid w:val="004B4E62"/>
    <w:rsid w:val="004C59B8"/>
    <w:rsid w:val="00606B26"/>
    <w:rsid w:val="00664FF2"/>
    <w:rsid w:val="006778BC"/>
    <w:rsid w:val="006F7122"/>
    <w:rsid w:val="0080001B"/>
    <w:rsid w:val="008D1D98"/>
    <w:rsid w:val="009D6631"/>
    <w:rsid w:val="00A07A50"/>
    <w:rsid w:val="00C5036B"/>
    <w:rsid w:val="00DC4587"/>
    <w:rsid w:val="00DE27BA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CCB8"/>
  <w15:chartTrackingRefBased/>
  <w15:docId w15:val="{E2CF1A4A-AEA8-4CF9-975F-A0106E6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8BC"/>
  </w:style>
  <w:style w:type="paragraph" w:styleId="Nadpis1">
    <w:name w:val="heading 1"/>
    <w:basedOn w:val="Normlny"/>
    <w:next w:val="Normlny"/>
    <w:link w:val="Nadpis1Char"/>
    <w:uiPriority w:val="9"/>
    <w:qFormat/>
    <w:rsid w:val="004C59B8"/>
    <w:pPr>
      <w:keepNext/>
      <w:keepLines/>
      <w:numPr>
        <w:numId w:val="11"/>
      </w:numPr>
      <w:spacing w:after="120"/>
      <w:outlineLvl w:val="0"/>
    </w:pPr>
    <w:rPr>
      <w:rFonts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59B8"/>
    <w:pPr>
      <w:numPr>
        <w:ilvl w:val="1"/>
        <w:numId w:val="11"/>
      </w:numPr>
      <w:spacing w:after="1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4C59B8"/>
    <w:pPr>
      <w:numPr>
        <w:ilvl w:val="2"/>
        <w:numId w:val="11"/>
      </w:numPr>
      <w:spacing w:after="12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59B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59B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59B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C59B8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4C59B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4C59B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Char">
    <w:name w:val="Title Char"/>
    <w:basedOn w:val="Predvolenpsmoodseku"/>
    <w:uiPriority w:val="99"/>
    <w:locked/>
    <w:rsid w:val="004C59B8"/>
    <w:rPr>
      <w:rFonts w:cs="Times New Roman"/>
      <w:b/>
      <w:bCs/>
      <w:sz w:val="24"/>
      <w:szCs w:val="24"/>
      <w:lang w:val="sk-SK" w:eastAsia="sk-SK" w:bidi="ar-SA"/>
    </w:rPr>
  </w:style>
  <w:style w:type="character" w:customStyle="1" w:styleId="HeaderChar">
    <w:name w:val="Header Char"/>
    <w:basedOn w:val="Predvolenpsmoodseku"/>
    <w:uiPriority w:val="99"/>
    <w:locked/>
    <w:rsid w:val="004C59B8"/>
    <w:rPr>
      <w:rFonts w:cs="Times New Roman"/>
      <w:sz w:val="24"/>
      <w:szCs w:val="24"/>
      <w:lang w:val="sk-SK" w:eastAsia="sk-SK" w:bidi="ar-SA"/>
    </w:rPr>
  </w:style>
  <w:style w:type="character" w:customStyle="1" w:styleId="FootnoteTextChar">
    <w:name w:val="Footnote Text Char"/>
    <w:aliases w:val="FNT ISO Char"/>
    <w:basedOn w:val="Predvolenpsmoodseku"/>
    <w:uiPriority w:val="99"/>
    <w:semiHidden/>
    <w:locked/>
    <w:rsid w:val="004C59B8"/>
    <w:rPr>
      <w:rFonts w:ascii="Times New Roman" w:hAnsi="Times New Roman" w:cs="Times New Roman"/>
      <w:sz w:val="20"/>
      <w:szCs w:val="20"/>
      <w:lang w:val="sk-SK" w:eastAsia="cs-CZ"/>
    </w:rPr>
  </w:style>
  <w:style w:type="paragraph" w:customStyle="1" w:styleId="text">
    <w:name w:val="text"/>
    <w:uiPriority w:val="99"/>
    <w:rsid w:val="004C59B8"/>
    <w:pPr>
      <w:widowControl w:val="0"/>
      <w:autoSpaceDE w:val="0"/>
      <w:autoSpaceDN w:val="0"/>
      <w:adjustRightInd w:val="0"/>
      <w:ind w:firstLine="170"/>
      <w:jc w:val="both"/>
    </w:pPr>
    <w:rPr>
      <w:rFonts w:ascii="Sans EE" w:eastAsia="Calibri" w:hAnsi="Sans EE" w:cs="Sans EE"/>
      <w:color w:val="000000"/>
      <w:sz w:val="18"/>
      <w:szCs w:val="18"/>
      <w:lang w:val="cs-CZ"/>
    </w:rPr>
  </w:style>
  <w:style w:type="paragraph" w:customStyle="1" w:styleId="NormalnytextDP">
    <w:name w:val="Normalny text DP"/>
    <w:uiPriority w:val="99"/>
    <w:rsid w:val="004C59B8"/>
    <w:pPr>
      <w:spacing w:before="60" w:line="360" w:lineRule="auto"/>
      <w:ind w:firstLine="510"/>
      <w:jc w:val="both"/>
    </w:pPr>
    <w:rPr>
      <w:rFonts w:eastAsia="Calibri"/>
      <w:szCs w:val="20"/>
    </w:rPr>
  </w:style>
  <w:style w:type="paragraph" w:customStyle="1" w:styleId="AnalytickyList">
    <w:name w:val="Analyticky List"/>
    <w:basedOn w:val="NormalnytextDP"/>
    <w:uiPriority w:val="99"/>
    <w:rsid w:val="004C59B8"/>
    <w:pPr>
      <w:spacing w:before="0"/>
      <w:ind w:firstLine="0"/>
      <w:jc w:val="left"/>
    </w:pPr>
  </w:style>
  <w:style w:type="paragraph" w:customStyle="1" w:styleId="Default">
    <w:name w:val="Default"/>
    <w:uiPriority w:val="99"/>
    <w:rsid w:val="004C59B8"/>
    <w:pPr>
      <w:autoSpaceDE w:val="0"/>
      <w:autoSpaceDN w:val="0"/>
      <w:adjustRightInd w:val="0"/>
    </w:pPr>
    <w:rPr>
      <w:rFonts w:eastAsia="Calibri"/>
      <w:color w:val="000000"/>
      <w:lang w:eastAsia="sk-SK"/>
    </w:rPr>
  </w:style>
  <w:style w:type="paragraph" w:customStyle="1" w:styleId="Odstavecseseznamem">
    <w:name w:val="Odstavec se seznamem"/>
    <w:basedOn w:val="Normlny"/>
    <w:uiPriority w:val="99"/>
    <w:rsid w:val="004C59B8"/>
    <w:pPr>
      <w:autoSpaceDE w:val="0"/>
      <w:autoSpaceDN w:val="0"/>
      <w:adjustRightInd w:val="0"/>
      <w:ind w:left="720" w:firstLine="709"/>
      <w:contextualSpacing/>
    </w:pPr>
    <w:rPr>
      <w:sz w:val="2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4C59B8"/>
    <w:pPr>
      <w:widowControl w:val="0"/>
      <w:adjustRightInd w:val="0"/>
      <w:spacing w:after="120" w:line="480" w:lineRule="auto"/>
      <w:ind w:firstLine="709"/>
      <w:jc w:val="both"/>
      <w:textAlignment w:val="baseline"/>
    </w:pPr>
  </w:style>
  <w:style w:type="character" w:customStyle="1" w:styleId="TextpoznmkypodiarouChar">
    <w:name w:val="Text poznámky pod čiarou Char"/>
    <w:aliases w:val="FNT ISO Char2"/>
    <w:basedOn w:val="Predvolenpsmoodseku"/>
    <w:uiPriority w:val="99"/>
    <w:semiHidden/>
    <w:locked/>
    <w:rsid w:val="004C59B8"/>
    <w:rPr>
      <w:rFonts w:cs="Times New Roman"/>
      <w:lang w:eastAsia="en-US"/>
    </w:rPr>
  </w:style>
  <w:style w:type="paragraph" w:customStyle="1" w:styleId="lnok">
    <w:name w:val="článok"/>
    <w:basedOn w:val="Normlny"/>
    <w:next w:val="odsek"/>
    <w:uiPriority w:val="99"/>
    <w:rsid w:val="004C59B8"/>
    <w:pPr>
      <w:numPr>
        <w:numId w:val="15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4C59B8"/>
    <w:pPr>
      <w:numPr>
        <w:ilvl w:val="1"/>
        <w:numId w:val="15"/>
      </w:numPr>
      <w:spacing w:after="120"/>
      <w:ind w:firstLine="709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uiPriority w:val="99"/>
    <w:locked/>
    <w:rsid w:val="004C59B8"/>
    <w:rPr>
      <w:rFonts w:cs="Times New Roman"/>
      <w:b/>
      <w:bCs/>
      <w:color w:val="000000"/>
      <w:sz w:val="26"/>
      <w:szCs w:val="26"/>
    </w:rPr>
  </w:style>
  <w:style w:type="paragraph" w:customStyle="1" w:styleId="bezsla">
    <w:name w:val="bez čísla"/>
    <w:basedOn w:val="Nadpis1"/>
    <w:next w:val="Normlny"/>
    <w:link w:val="bezslaChar"/>
    <w:qFormat/>
    <w:rsid w:val="004C59B8"/>
    <w:pPr>
      <w:pageBreakBefore/>
      <w:numPr>
        <w:numId w:val="0"/>
      </w:numPr>
    </w:pPr>
    <w:rPr>
      <w:rFonts w:cs="Times New Roman"/>
    </w:rPr>
  </w:style>
  <w:style w:type="character" w:customStyle="1" w:styleId="bezslaChar">
    <w:name w:val="bez čísla Char"/>
    <w:basedOn w:val="Nadpis1Char"/>
    <w:link w:val="bezsla"/>
    <w:rsid w:val="004C59B8"/>
    <w:rPr>
      <w:rFonts w:ascii="Times New Roman" w:eastAsia="Calibri" w:hAnsi="Times New Roman" w:cs="Times New Roman"/>
      <w:b/>
      <w:bCs/>
      <w:cap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C59B8"/>
    <w:rPr>
      <w:rFonts w:ascii="Times New Roman" w:eastAsia="Calibri" w:hAnsi="Times New Roman" w:cstheme="majorBid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3Char1">
    <w:name w:val="Nadpis 3 Char1"/>
    <w:basedOn w:val="Predvolenpsmoodseku"/>
    <w:link w:val="Nadpis3"/>
    <w:uiPriority w:val="99"/>
    <w:rsid w:val="004C59B8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4C59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4C59B8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C59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4C59B8"/>
    <w:rPr>
      <w:rFonts w:ascii="Arial" w:eastAsia="Calibri" w:hAnsi="Arial" w:cs="Arial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4C59B8"/>
    <w:pPr>
      <w:tabs>
        <w:tab w:val="right" w:leader="dot" w:pos="8777"/>
      </w:tabs>
      <w:ind w:firstLine="709"/>
    </w:pPr>
    <w:rPr>
      <w:bCs/>
      <w:caps/>
    </w:rPr>
  </w:style>
  <w:style w:type="character" w:customStyle="1" w:styleId="Obsah1Char">
    <w:name w:val="Obsah 1 Char"/>
    <w:basedOn w:val="Predvolenpsmoodseku"/>
    <w:link w:val="Obsah1"/>
    <w:uiPriority w:val="39"/>
    <w:rsid w:val="004C59B8"/>
    <w:rPr>
      <w:rFonts w:ascii="Times New Roman" w:eastAsia="Calibri" w:hAnsi="Times New Roman" w:cs="Times New Roman"/>
      <w:bCs/>
      <w:caps/>
      <w:sz w:val="24"/>
      <w:szCs w:val="24"/>
      <w:lang w:eastAsia="cs-CZ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4C59B8"/>
    <w:pPr>
      <w:ind w:firstLine="397"/>
    </w:pPr>
    <w:rPr>
      <w:rFonts w:cstheme="minorHAnsi"/>
      <w:bCs/>
      <w:szCs w:val="20"/>
    </w:rPr>
  </w:style>
  <w:style w:type="character" w:customStyle="1" w:styleId="Obsah2Char">
    <w:name w:val="Obsah 2 Char"/>
    <w:basedOn w:val="Predvolenpsmoodseku"/>
    <w:link w:val="Obsah2"/>
    <w:uiPriority w:val="39"/>
    <w:rsid w:val="004C59B8"/>
    <w:rPr>
      <w:rFonts w:ascii="Times New Roman" w:eastAsia="Calibri" w:hAnsi="Times New Roman" w:cstheme="minorHAnsi"/>
      <w:bCs/>
      <w:sz w:val="24"/>
      <w:szCs w:val="20"/>
      <w:lang w:eastAsia="cs-CZ"/>
    </w:rPr>
  </w:style>
  <w:style w:type="paragraph" w:styleId="Obsah3">
    <w:name w:val="toc 3"/>
    <w:basedOn w:val="Normlny"/>
    <w:next w:val="Normlny"/>
    <w:link w:val="Obsah3Char"/>
    <w:autoRedefine/>
    <w:uiPriority w:val="39"/>
    <w:unhideWhenUsed/>
    <w:rsid w:val="004C59B8"/>
    <w:pPr>
      <w:ind w:left="397" w:firstLine="567"/>
    </w:pPr>
    <w:rPr>
      <w:rFonts w:cstheme="minorHAnsi"/>
      <w:szCs w:val="20"/>
    </w:rPr>
  </w:style>
  <w:style w:type="character" w:customStyle="1" w:styleId="Obsah3Char">
    <w:name w:val="Obsah 3 Char"/>
    <w:basedOn w:val="Predvolenpsmoodseku"/>
    <w:link w:val="Obsah3"/>
    <w:uiPriority w:val="39"/>
    <w:rsid w:val="004C59B8"/>
    <w:rPr>
      <w:rFonts w:ascii="Times New Roman" w:eastAsia="Calibri" w:hAnsi="Times New Roman" w:cstheme="minorHAnsi"/>
      <w:sz w:val="24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4C59B8"/>
    <w:pPr>
      <w:ind w:left="480" w:firstLine="709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C59B8"/>
    <w:pPr>
      <w:ind w:left="720" w:firstLine="709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C59B8"/>
    <w:pPr>
      <w:ind w:left="960" w:firstLine="709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C59B8"/>
    <w:pPr>
      <w:ind w:left="1200" w:firstLine="709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C59B8"/>
    <w:pPr>
      <w:ind w:left="1440" w:firstLine="709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C59B8"/>
    <w:pPr>
      <w:ind w:left="1680" w:firstLine="709"/>
    </w:pPr>
    <w:rPr>
      <w:rFonts w:asciiTheme="minorHAnsi" w:hAnsiTheme="minorHAnsi" w:cstheme="minorHAnsi"/>
      <w:sz w:val="20"/>
      <w:szCs w:val="20"/>
    </w:rPr>
  </w:style>
  <w:style w:type="paragraph" w:styleId="Textpoznmkypodiarou">
    <w:name w:val="footnote text"/>
    <w:aliases w:val="FNT ISO"/>
    <w:basedOn w:val="Normlny"/>
    <w:link w:val="TextpoznmkypodiarouChar1"/>
    <w:uiPriority w:val="99"/>
    <w:semiHidden/>
    <w:rsid w:val="004C59B8"/>
    <w:pPr>
      <w:ind w:firstLine="709"/>
    </w:pPr>
    <w:rPr>
      <w:sz w:val="20"/>
      <w:szCs w:val="20"/>
    </w:rPr>
  </w:style>
  <w:style w:type="character" w:customStyle="1" w:styleId="TextpoznmkypodiarouChar1">
    <w:name w:val="Text poznámky pod čiarou Char1"/>
    <w:aliases w:val="FNT ISO Char1"/>
    <w:basedOn w:val="Predvolenpsmoodseku"/>
    <w:link w:val="Textpoznmkypodiarou"/>
    <w:uiPriority w:val="99"/>
    <w:semiHidden/>
    <w:rsid w:val="004C59B8"/>
    <w:rPr>
      <w:rFonts w:ascii="Times New Roman" w:eastAsia="Calibri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4C59B8"/>
    <w:pPr>
      <w:ind w:firstLine="709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4C59B8"/>
    <w:pPr>
      <w:tabs>
        <w:tab w:val="center" w:pos="4536"/>
        <w:tab w:val="right" w:pos="9072"/>
      </w:tabs>
      <w:ind w:firstLine="709"/>
    </w:pPr>
  </w:style>
  <w:style w:type="character" w:customStyle="1" w:styleId="HlavikaChar">
    <w:name w:val="Hlavička Char"/>
    <w:basedOn w:val="Predvolenpsmoodseku"/>
    <w:link w:val="Hlavik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C59B8"/>
    <w:pPr>
      <w:tabs>
        <w:tab w:val="center" w:pos="4536"/>
        <w:tab w:val="right" w:pos="9072"/>
      </w:tabs>
      <w:ind w:firstLine="709"/>
    </w:pPr>
  </w:style>
  <w:style w:type="character" w:customStyle="1" w:styleId="PtaChar">
    <w:name w:val="Päta Char"/>
    <w:basedOn w:val="Predvolenpsmoodseku"/>
    <w:link w:val="Pt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aliases w:val="FRef ISO"/>
    <w:basedOn w:val="Predvolenpsmoodseku"/>
    <w:uiPriority w:val="99"/>
    <w:semiHidden/>
    <w:rsid w:val="004C59B8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4C59B8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4C59B8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4C59B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59B8"/>
    <w:pPr>
      <w:ind w:firstLine="709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oznamsodrkami">
    <w:name w:val="List Bullet"/>
    <w:basedOn w:val="Normlny"/>
    <w:autoRedefine/>
    <w:uiPriority w:val="99"/>
    <w:rsid w:val="004C59B8"/>
    <w:pPr>
      <w:numPr>
        <w:numId w:val="13"/>
      </w:numPr>
    </w:pPr>
    <w:rPr>
      <w:lang w:val="en-GB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40837"/>
    <w:pPr>
      <w:suppressAutoHyphens/>
      <w:autoSpaceDN w:val="0"/>
      <w:spacing w:before="600" w:after="480"/>
      <w:jc w:val="center"/>
      <w:textAlignment w:val="baseline"/>
    </w:pPr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character" w:customStyle="1" w:styleId="NzovChar">
    <w:name w:val="Názov Char"/>
    <w:basedOn w:val="Predvolenpsmoodseku"/>
    <w:link w:val="Nzov"/>
    <w:uiPriority w:val="10"/>
    <w:rsid w:val="00240837"/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4C59B8"/>
    <w:pPr>
      <w:spacing w:after="120"/>
      <w:ind w:firstLine="70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59B8"/>
    <w:pPr>
      <w:spacing w:after="120"/>
      <w:ind w:left="283" w:firstLine="709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4C59B8"/>
    <w:pPr>
      <w:ind w:firstLine="709"/>
    </w:pPr>
    <w:rPr>
      <w:rFonts w:ascii="Arial" w:hAnsi="Arial" w:cs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C59B8"/>
    <w:rPr>
      <w:rFonts w:ascii="Arial" w:eastAsia="Calibri" w:hAnsi="Arial" w:cs="Arial"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4C59B8"/>
    <w:pPr>
      <w:ind w:left="708" w:firstLine="709"/>
      <w:jc w:val="both"/>
    </w:pPr>
    <w:rPr>
      <w:rFonts w:ascii="Arial" w:hAnsi="Arial"/>
      <w:i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C59B8"/>
    <w:rPr>
      <w:rFonts w:ascii="Arial" w:eastAsia="Calibri" w:hAnsi="Arial" w:cs="Times New Roman"/>
      <w:i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C59B8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4C59B8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4C59B8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4C59B8"/>
    <w:pPr>
      <w:spacing w:before="100" w:beforeAutospacing="1" w:after="100" w:afterAutospacing="1"/>
      <w:ind w:firstLine="709"/>
    </w:pPr>
    <w:rPr>
      <w:rFonts w:ascii="Arial Unicode MS" w:hAnsi="Arial Unicode MS" w:cs="Arial Unicode MS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C59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9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C59B8"/>
    <w:pPr>
      <w:ind w:firstLine="709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9B8"/>
    <w:rPr>
      <w:rFonts w:ascii="Tahoma" w:eastAsia="Calibri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4C59B8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C59B8"/>
    <w:pPr>
      <w:ind w:left="720" w:firstLine="709"/>
      <w:contextualSpacing/>
    </w:pPr>
  </w:style>
  <w:style w:type="table" w:styleId="Svetlmriekazvraznenie4">
    <w:name w:val="Light Grid Accent 4"/>
    <w:basedOn w:val="Normlnatabuka"/>
    <w:uiPriority w:val="62"/>
    <w:rsid w:val="004C59B8"/>
    <w:rPr>
      <w:rFonts w:ascii="Calibri" w:eastAsia="Calibri" w:hAnsi="Calibri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zoznamzvraznenie6">
    <w:name w:val="Light List Accent 6"/>
    <w:basedOn w:val="Normlnatabuka"/>
    <w:uiPriority w:val="61"/>
    <w:rsid w:val="004C59B8"/>
    <w:rPr>
      <w:rFonts w:ascii="Calibri" w:eastAsia="Calibri" w:hAnsi="Calibri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Bibliografia">
    <w:name w:val="Bibliography"/>
    <w:basedOn w:val="Normlny"/>
    <w:next w:val="Normlny"/>
    <w:uiPriority w:val="37"/>
    <w:unhideWhenUsed/>
    <w:rsid w:val="004C59B8"/>
    <w:pPr>
      <w:ind w:firstLine="709"/>
    </w:pPr>
  </w:style>
  <w:style w:type="paragraph" w:styleId="Hlavikaobsahu">
    <w:name w:val="TOC Heading"/>
    <w:basedOn w:val="Nadpis1"/>
    <w:next w:val="Normlny"/>
    <w:uiPriority w:val="39"/>
    <w:unhideWhenUsed/>
    <w:qFormat/>
    <w:rsid w:val="004C59B8"/>
    <w:pPr>
      <w:pageBreakBefore/>
      <w:numPr>
        <w:numId w:val="0"/>
      </w:numPr>
      <w:spacing w:before="120" w:line="259" w:lineRule="auto"/>
      <w:outlineLvl w:val="9"/>
    </w:pPr>
    <w:rPr>
      <w:rFonts w:eastAsiaTheme="majorEastAsia"/>
      <w:bCs w:val="0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lusova.ucitel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D0BEE8B5-224E-4E44-9F2D-4C1FD87D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2022-02-07T08:08:00Z</dcterms:created>
  <dcterms:modified xsi:type="dcterms:W3CDTF">2022-02-07T08:48:00Z</dcterms:modified>
</cp:coreProperties>
</file>