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EC30" w14:textId="3B6A36B5" w:rsidR="00244072" w:rsidRDefault="00535F32" w:rsidP="00244072">
      <w:bookmarkStart w:id="0" w:name="_Toc490950488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ACA684" wp14:editId="40CAB40D">
                <wp:simplePos x="0" y="0"/>
                <wp:positionH relativeFrom="margin">
                  <wp:posOffset>-389255</wp:posOffset>
                </wp:positionH>
                <wp:positionV relativeFrom="page">
                  <wp:posOffset>431800</wp:posOffset>
                </wp:positionV>
                <wp:extent cx="6633210" cy="7155815"/>
                <wp:effectExtent l="0" t="0" r="0" b="0"/>
                <wp:wrapNone/>
                <wp:docPr id="7" name="Grupa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155815"/>
                          <a:chOff x="0" y="0"/>
                          <a:chExt cx="5561330" cy="5404485"/>
                        </a:xfrm>
                      </wpg:grpSpPr>
                      <wps:wsp>
                        <wps:cNvPr id="8" name="Dowolny kształt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7520" cy="5404485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4972126 h 700"/>
                              <a:gd name="T4" fmla="*/ 872222 w 720"/>
                              <a:gd name="T5" fmla="*/ 5134261 h 700"/>
                              <a:gd name="T6" fmla="*/ 5557520 w 720"/>
                              <a:gd name="T7" fmla="*/ 4972126 h 700"/>
                              <a:gd name="T8" fmla="*/ 5557520 w 720"/>
                              <a:gd name="T9" fmla="*/ 4763667 h 700"/>
                              <a:gd name="T10" fmla="*/ 5557520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D6D85"/>
                              </a:gs>
                              <a:gs pos="50000">
                                <a:srgbClr val="485972"/>
                              </a:gs>
                              <a:gs pos="100000">
                                <a:srgbClr val="334258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861A8" w14:textId="77777777" w:rsidR="00244072" w:rsidRPr="00771551" w:rsidRDefault="00244072" w:rsidP="00244072">
                              <w:pPr>
                                <w:rPr>
                                  <w:color w:val="FFFFFF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9" name="Dowolny kształt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4685030 w 607"/>
                              <a:gd name="T1" fmla="*/ 0 h 66"/>
                              <a:gd name="T2" fmla="*/ 1358427 w 607"/>
                              <a:gd name="T3" fmla="*/ 440373 h 66"/>
                              <a:gd name="T4" fmla="*/ 0 w 607"/>
                              <a:gd name="T5" fmla="*/ 370840 h 66"/>
                              <a:gd name="T6" fmla="*/ 1937302 w 607"/>
                              <a:gd name="T7" fmla="*/ 509905 h 66"/>
                              <a:gd name="T8" fmla="*/ 4685030 w 607"/>
                              <a:gd name="T9" fmla="*/ 208598 h 66"/>
                              <a:gd name="T10" fmla="*/ 4685030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115400</wp14:pctWidth>
                </wp14:sizeRelH>
                <wp14:sizeRelV relativeFrom="page">
                  <wp14:pctHeight>67000</wp14:pctHeight>
                </wp14:sizeRelV>
              </wp:anchor>
            </w:drawing>
          </mc:Choice>
          <mc:Fallback>
            <w:pict>
              <v:group w14:anchorId="2DACA684" id="Grupa 125" o:spid="_x0000_s1026" style="position:absolute;left:0;text-align:left;margin-left:-30.65pt;margin-top:34pt;width:522.3pt;height:563.45pt;z-index:-25165312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">
                <v:shape id="Dowolny kształt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" adj="-11796480,,5400" path="m,c,644,,644,,644v23,6,62,14,113,21c250,685,476,700,720,644v,-27,,-27,,-27c720,,720,,720,,,,,,,e" fillcolor="#5d6d85" stroked="f">
                  <v:fill color2="#334258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2147483646;2147483646,2147483646;2147483646,2147483646;2147483646,2147483646;2147483646,0;0,0" o:connectangles="0,0,0,0,0,0,0" textboxrect="0,0,720,700"/>
                  <v:textbox inset="1in,86.4pt,86.4pt,86.4pt">
                    <w:txbxContent>
                      <w:p w14:paraId="697861A8" w14:textId="77777777" w:rsidR="00244072" w:rsidRPr="00771551" w:rsidRDefault="00244072" w:rsidP="00244072">
                        <w:pPr>
                          <w:rPr>
                            <w:color w:val="FFFFFF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shape id="Dowolny kształt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" path="m607,c450,44,300,57,176,57,109,57,49,53,,48,66,58,152,66,251,66,358,66,480,56,607,27,607,,607,,607,e" stroked="f">
                  <v:fill opacity="19789f"/>
                  <v:path arrowok="t" o:connecttype="custom" o:connectlocs="2147483646,0;2147483646,2147483646;0,2147483646;2147483646,2147483646;2147483646,1611593382;2147483646,0" o:connectangles="0,0,0,0,0,0"/>
                </v:shape>
                <w10:wrap anchorx="margin" anchory="page"/>
              </v:group>
            </w:pict>
          </mc:Fallback>
        </mc:AlternateContent>
      </w:r>
    </w:p>
    <w:p w14:paraId="75F0BD88" w14:textId="60D01B10" w:rsidR="00244072" w:rsidRDefault="00535F32" w:rsidP="0024407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CF1E4" wp14:editId="75D3FE4F">
                <wp:simplePos x="0" y="0"/>
                <wp:positionH relativeFrom="page">
                  <wp:posOffset>6085205</wp:posOffset>
                </wp:positionH>
                <wp:positionV relativeFrom="page">
                  <wp:posOffset>245110</wp:posOffset>
                </wp:positionV>
                <wp:extent cx="574040" cy="1045210"/>
                <wp:effectExtent l="0" t="0" r="0" b="0"/>
                <wp:wrapNone/>
                <wp:docPr id="6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040" cy="104521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279D2" w14:textId="77777777" w:rsidR="00244072" w:rsidRPr="00771551" w:rsidRDefault="00244072" w:rsidP="00244072">
                            <w:pPr>
                              <w:pStyle w:val="Bezodstpw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w14:anchorId="537CF1E4" id="Prostokąt 130" o:spid="_x0000_s1029" style="position:absolute;left:0;text-align:left;margin-left:479.15pt;margin-top:19.3pt;width:45.2pt;height:82.3pt;z-index:251659264;visibility:visible;mso-wrap-style:square;mso-width-percent:76;mso-height-percent:98;mso-wrap-distance-left:9pt;mso-wrap-distance-top:0;mso-wrap-distance-right:9pt;mso-wrap-distance-bottom:0;mso-position-horizontal:absolute;mso-position-horizontal-relative:page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" fillcolor="#5b9bd5" stroked="f" strokeweight="1pt">
                <v:path arrowok="t"/>
                <v:textbox inset="3.6pt,,3.6pt">
                  <w:txbxContent>
                    <w:p w14:paraId="2D4279D2" w14:textId="77777777" w:rsidR="00244072" w:rsidRPr="00771551" w:rsidRDefault="00244072" w:rsidP="00244072">
                      <w:pPr>
                        <w:pStyle w:val="Bezodstpw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FA41147" w14:textId="77777777" w:rsidR="00244072" w:rsidRPr="00771551" w:rsidRDefault="00244072" w:rsidP="00244072"/>
    <w:p w14:paraId="4437A8D5" w14:textId="77777777" w:rsidR="00244072" w:rsidRPr="00771551" w:rsidRDefault="00244072" w:rsidP="00244072"/>
    <w:p w14:paraId="2654DDA1" w14:textId="77777777" w:rsidR="00244072" w:rsidRPr="00771551" w:rsidRDefault="00244072" w:rsidP="00244072"/>
    <w:p w14:paraId="20C732B2" w14:textId="77777777" w:rsidR="00244072" w:rsidRPr="00771551" w:rsidRDefault="00244072" w:rsidP="00244072"/>
    <w:p w14:paraId="14F09BE7" w14:textId="77777777" w:rsidR="00244072" w:rsidRPr="00244072" w:rsidRDefault="00244072" w:rsidP="00244072">
      <w:pPr>
        <w:rPr>
          <w:rFonts w:asciiTheme="minorHAnsi" w:hAnsiTheme="minorHAnsi"/>
          <w:color w:val="FFFFFF"/>
          <w:sz w:val="60"/>
          <w:szCs w:val="60"/>
        </w:rPr>
      </w:pPr>
      <w:r w:rsidRPr="00244072">
        <w:rPr>
          <w:rFonts w:asciiTheme="minorHAnsi" w:hAnsiTheme="minorHAnsi"/>
          <w:color w:val="FFFFFF"/>
          <w:sz w:val="60"/>
          <w:szCs w:val="60"/>
        </w:rPr>
        <w:t>Procedury zapewnienia bezpieczeństwa</w:t>
      </w:r>
    </w:p>
    <w:p w14:paraId="6D999A19" w14:textId="77777777" w:rsidR="00244072" w:rsidRDefault="00244072" w:rsidP="00244072">
      <w:pPr>
        <w:rPr>
          <w:rFonts w:asciiTheme="minorHAnsi" w:hAnsiTheme="minorHAnsi"/>
          <w:color w:val="FFFFFF"/>
          <w:sz w:val="60"/>
          <w:szCs w:val="60"/>
        </w:rPr>
      </w:pPr>
      <w:r w:rsidRPr="00244072">
        <w:rPr>
          <w:rFonts w:asciiTheme="minorHAnsi" w:hAnsiTheme="minorHAnsi"/>
          <w:color w:val="FFFFFF"/>
          <w:sz w:val="60"/>
          <w:szCs w:val="60"/>
        </w:rPr>
        <w:t xml:space="preserve">w </w:t>
      </w:r>
      <w:r w:rsidR="00D85207">
        <w:rPr>
          <w:rFonts w:asciiTheme="minorHAnsi" w:hAnsiTheme="minorHAnsi"/>
          <w:color w:val="FFFFFF"/>
          <w:sz w:val="60"/>
          <w:szCs w:val="60"/>
        </w:rPr>
        <w:t>związku z wystąpieniem</w:t>
      </w:r>
      <w:r>
        <w:rPr>
          <w:rFonts w:asciiTheme="minorHAnsi" w:hAnsiTheme="minorHAnsi"/>
          <w:color w:val="FFFFFF"/>
          <w:sz w:val="60"/>
          <w:szCs w:val="60"/>
        </w:rPr>
        <w:br/>
      </w:r>
      <w:r w:rsidRPr="00244072">
        <w:rPr>
          <w:rFonts w:asciiTheme="minorHAnsi" w:hAnsiTheme="minorHAnsi"/>
          <w:color w:val="FFFFFF"/>
          <w:sz w:val="60"/>
          <w:szCs w:val="60"/>
        </w:rPr>
        <w:t>COVID-19</w:t>
      </w:r>
    </w:p>
    <w:p w14:paraId="38B99F3A" w14:textId="77777777" w:rsidR="00B413FF" w:rsidRDefault="00B413FF" w:rsidP="00244072">
      <w:pPr>
        <w:rPr>
          <w:rFonts w:asciiTheme="minorHAnsi" w:hAnsiTheme="minorHAnsi"/>
          <w:color w:val="FFFFFF"/>
          <w:sz w:val="60"/>
          <w:szCs w:val="60"/>
        </w:rPr>
      </w:pPr>
      <w:r>
        <w:rPr>
          <w:rFonts w:asciiTheme="minorHAnsi" w:hAnsiTheme="minorHAnsi"/>
          <w:color w:val="FFFFFF"/>
          <w:sz w:val="60"/>
          <w:szCs w:val="60"/>
        </w:rPr>
        <w:t xml:space="preserve">w Przedszkolu Miejskim Nr </w:t>
      </w:r>
      <w:r w:rsidR="00911C4A">
        <w:rPr>
          <w:rFonts w:asciiTheme="minorHAnsi" w:hAnsiTheme="minorHAnsi"/>
          <w:color w:val="FFFFFF"/>
          <w:sz w:val="60"/>
          <w:szCs w:val="60"/>
        </w:rPr>
        <w:t>13</w:t>
      </w:r>
      <w:r>
        <w:rPr>
          <w:rFonts w:asciiTheme="minorHAnsi" w:hAnsiTheme="minorHAnsi"/>
          <w:color w:val="FFFFFF"/>
          <w:sz w:val="60"/>
          <w:szCs w:val="60"/>
        </w:rPr>
        <w:br/>
        <w:t>w Mielcu</w:t>
      </w:r>
    </w:p>
    <w:p w14:paraId="441E4E82" w14:textId="77777777" w:rsidR="00B413FF" w:rsidRDefault="00B413FF" w:rsidP="00244072">
      <w:pPr>
        <w:rPr>
          <w:rFonts w:asciiTheme="minorHAnsi" w:hAnsiTheme="minorHAnsi"/>
          <w:color w:val="FFFFFF"/>
          <w:sz w:val="60"/>
          <w:szCs w:val="60"/>
        </w:rPr>
      </w:pPr>
    </w:p>
    <w:p w14:paraId="59B6B448" w14:textId="77777777" w:rsidR="00B413FF" w:rsidRDefault="00B413FF" w:rsidP="00244072">
      <w:pPr>
        <w:rPr>
          <w:rFonts w:asciiTheme="minorHAnsi" w:hAnsiTheme="minorHAnsi"/>
          <w:color w:val="FFFFFF"/>
          <w:sz w:val="60"/>
          <w:szCs w:val="60"/>
        </w:rPr>
      </w:pPr>
    </w:p>
    <w:p w14:paraId="512F0CF1" w14:textId="77777777" w:rsidR="00B413FF" w:rsidRDefault="00B413FF" w:rsidP="00244072">
      <w:pPr>
        <w:rPr>
          <w:rFonts w:asciiTheme="minorHAnsi" w:hAnsiTheme="minorHAnsi"/>
          <w:color w:val="FFFFFF"/>
          <w:sz w:val="60"/>
          <w:szCs w:val="60"/>
        </w:rPr>
      </w:pPr>
    </w:p>
    <w:p w14:paraId="15104AC7" w14:textId="77777777" w:rsidR="00B413FF" w:rsidRDefault="00B413FF" w:rsidP="00244072">
      <w:pPr>
        <w:rPr>
          <w:rFonts w:asciiTheme="minorHAnsi" w:hAnsiTheme="minorHAnsi"/>
          <w:color w:val="FFFFFF"/>
          <w:sz w:val="60"/>
          <w:szCs w:val="60"/>
        </w:rPr>
      </w:pPr>
    </w:p>
    <w:p w14:paraId="2D1163E0" w14:textId="77777777" w:rsidR="00B413FF" w:rsidRDefault="00B413FF" w:rsidP="00244072">
      <w:pPr>
        <w:rPr>
          <w:rFonts w:asciiTheme="minorHAnsi" w:hAnsiTheme="minorHAnsi"/>
          <w:color w:val="FFFFFF"/>
          <w:sz w:val="60"/>
          <w:szCs w:val="60"/>
        </w:rPr>
      </w:pPr>
    </w:p>
    <w:p w14:paraId="0F3148F7" w14:textId="675BD5A8" w:rsidR="00244072" w:rsidRPr="00B413FF" w:rsidRDefault="00535F32" w:rsidP="002440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88CCB" wp14:editId="13CE2B32">
                <wp:simplePos x="0" y="0"/>
                <wp:positionH relativeFrom="page">
                  <wp:posOffset>506730</wp:posOffset>
                </wp:positionH>
                <wp:positionV relativeFrom="margin">
                  <wp:posOffset>7670165</wp:posOffset>
                </wp:positionV>
                <wp:extent cx="6637655" cy="213995"/>
                <wp:effectExtent l="0" t="0" r="0" b="0"/>
                <wp:wrapSquare wrapText="bothSides"/>
                <wp:docPr id="128" name="Pole tekstow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765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036F82" w14:textId="77777777" w:rsidR="00244072" w:rsidRPr="00771551" w:rsidRDefault="00244072" w:rsidP="00244072">
                            <w:pPr>
                              <w:pStyle w:val="Bezodstpw"/>
                              <w:rPr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88CCB" id="_x0000_t202" coordsize="21600,21600" o:spt="202" path="m,l,21600r21600,l21600,xe">
                <v:stroke joinstyle="miter"/>
                <v:path gradientshapeok="t" o:connecttype="rect"/>
              </v:shapetype>
              <v:shape id="Pole tekstowe 128" o:spid="_x0000_s1030" type="#_x0000_t202" style="position:absolute;left:0;text-align:left;margin-left:39.9pt;margin-top:603.95pt;width:522.65pt;height:16.85pt;z-index:251661312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" filled="f" stroked="f" strokeweight=".5pt">
                <v:textbox style="mso-fit-shape-to-text:t" inset="1in,0,86.4pt,0">
                  <w:txbxContent>
                    <w:p w14:paraId="6F036F82" w14:textId="77777777" w:rsidR="00244072" w:rsidRPr="00771551" w:rsidRDefault="00244072" w:rsidP="00244072">
                      <w:pPr>
                        <w:pStyle w:val="Bezodstpw"/>
                        <w:rPr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E4734" wp14:editId="0DFB4094">
                <wp:simplePos x="0" y="0"/>
                <wp:positionH relativeFrom="page">
                  <wp:posOffset>506730</wp:posOffset>
                </wp:positionH>
                <wp:positionV relativeFrom="page">
                  <wp:posOffset>8025765</wp:posOffset>
                </wp:positionV>
                <wp:extent cx="6641465" cy="264795"/>
                <wp:effectExtent l="0" t="0" r="0" b="0"/>
                <wp:wrapSquare wrapText="bothSides"/>
                <wp:docPr id="5" name="Pole tekstow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146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D3D1" w14:textId="77777777" w:rsidR="00244072" w:rsidRPr="00771551" w:rsidRDefault="00244072" w:rsidP="00244072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4734" id="Pole tekstowe 129" o:spid="_x0000_s1031" type="#_x0000_t202" style="position:absolute;left:0;text-align:left;margin-left:39.9pt;margin-top:631.95pt;width:522.95pt;height:20.85pt;z-index:251660288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" filled="f" stroked="f" strokeweight=".5pt">
                <v:path arrowok="t"/>
                <v:textbox style="mso-fit-shape-to-text:t" inset="1in,0,86.4pt,0">
                  <w:txbxContent>
                    <w:p w14:paraId="47A3D3D1" w14:textId="77777777" w:rsidR="00244072" w:rsidRPr="00771551" w:rsidRDefault="00244072" w:rsidP="00244072">
                      <w:pPr>
                        <w:pStyle w:val="Bezodstpw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0C8F53C" w14:textId="77777777" w:rsidR="00C02644" w:rsidRDefault="00C02644" w:rsidP="00244072">
      <w:pPr>
        <w:rPr>
          <w:b/>
        </w:rPr>
      </w:pPr>
    </w:p>
    <w:p w14:paraId="6874DFE7" w14:textId="77777777" w:rsidR="00C02644" w:rsidRDefault="00C02644" w:rsidP="00244072">
      <w:pPr>
        <w:rPr>
          <w:b/>
        </w:rPr>
      </w:pPr>
    </w:p>
    <w:p w14:paraId="66BE8A57" w14:textId="77777777" w:rsidR="00B413FF" w:rsidRDefault="00B413FF" w:rsidP="00244072">
      <w:pPr>
        <w:rPr>
          <w:b/>
        </w:rPr>
      </w:pPr>
    </w:p>
    <w:p w14:paraId="36CE1B40" w14:textId="77777777" w:rsidR="00B413FF" w:rsidRDefault="00B413FF" w:rsidP="00244072">
      <w:pPr>
        <w:rPr>
          <w:b/>
        </w:rPr>
      </w:pPr>
    </w:p>
    <w:p w14:paraId="1BF83274" w14:textId="77777777" w:rsidR="00B413FF" w:rsidRDefault="00B413FF" w:rsidP="00244072">
      <w:pPr>
        <w:rPr>
          <w:b/>
        </w:rPr>
      </w:pPr>
    </w:p>
    <w:p w14:paraId="1BB45B91" w14:textId="77777777" w:rsidR="00B413FF" w:rsidRDefault="00B413FF" w:rsidP="00244072">
      <w:pPr>
        <w:rPr>
          <w:b/>
        </w:rPr>
      </w:pPr>
    </w:p>
    <w:p w14:paraId="712991D4" w14:textId="77777777" w:rsidR="00B413FF" w:rsidRDefault="00B413FF" w:rsidP="00244072">
      <w:pPr>
        <w:rPr>
          <w:b/>
        </w:rPr>
      </w:pPr>
    </w:p>
    <w:p w14:paraId="62CC6F25" w14:textId="77777777" w:rsidR="00244072" w:rsidRDefault="00244072" w:rsidP="00244072">
      <w:pPr>
        <w:rPr>
          <w:b/>
        </w:rPr>
      </w:pPr>
      <w:r w:rsidRPr="00CF60F9">
        <w:rPr>
          <w:b/>
        </w:rPr>
        <w:t>SPIS TREŚCI:</w:t>
      </w:r>
    </w:p>
    <w:p w14:paraId="57D0C577" w14:textId="77777777" w:rsidR="00244072" w:rsidRDefault="00244072" w:rsidP="00244072">
      <w:pPr>
        <w:rPr>
          <w:b/>
        </w:rPr>
      </w:pPr>
    </w:p>
    <w:p w14:paraId="7F345D10" w14:textId="77777777" w:rsidR="00244072" w:rsidRPr="00983DBC" w:rsidRDefault="00244072" w:rsidP="00B413FF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983DBC">
        <w:rPr>
          <w:b/>
        </w:rPr>
        <w:t xml:space="preserve">Zarządzenie dyrektora </w:t>
      </w:r>
      <w:r w:rsidR="004A1EEF" w:rsidRPr="00983DBC">
        <w:rPr>
          <w:b/>
        </w:rPr>
        <w:t xml:space="preserve">przedszkola </w:t>
      </w:r>
      <w:r w:rsidRPr="00983DBC">
        <w:t>……………………</w:t>
      </w:r>
      <w:r w:rsidR="004A1EEF" w:rsidRPr="00983DBC">
        <w:t>...</w:t>
      </w:r>
      <w:r w:rsidRPr="00983DBC">
        <w:t>……………………….</w:t>
      </w:r>
      <w:r w:rsidR="00C02644" w:rsidRPr="00983DBC">
        <w:t>3</w:t>
      </w:r>
    </w:p>
    <w:p w14:paraId="16E3322A" w14:textId="77777777" w:rsidR="00244072" w:rsidRPr="00983DBC" w:rsidRDefault="00244072" w:rsidP="00B413FF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983DBC">
        <w:rPr>
          <w:b/>
        </w:rPr>
        <w:t xml:space="preserve">Procedury zapewnienia bezpieczeństwa </w:t>
      </w:r>
      <w:r w:rsidRPr="00983DBC">
        <w:t>…………………………….……………</w:t>
      </w:r>
      <w:r w:rsidR="00C02644" w:rsidRPr="00983DBC">
        <w:t>4</w:t>
      </w:r>
    </w:p>
    <w:p w14:paraId="250838C5" w14:textId="77777777" w:rsidR="00244072" w:rsidRPr="00983DBC" w:rsidRDefault="00244072" w:rsidP="00B413FF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983DBC">
        <w:rPr>
          <w:b/>
        </w:rPr>
        <w:t>Instrukcja prawidłowego nakładania i zdejmowania rękawic</w:t>
      </w:r>
      <w:r w:rsidR="004C55E7" w:rsidRPr="00983DBC">
        <w:rPr>
          <w:b/>
        </w:rPr>
        <w:t xml:space="preserve">, </w:t>
      </w:r>
      <w:r w:rsidR="00B413FF" w:rsidRPr="00983DBC">
        <w:rPr>
          <w:b/>
        </w:rPr>
        <w:t xml:space="preserve">maseczek </w:t>
      </w:r>
      <w:r w:rsidR="00B413FF" w:rsidRPr="00983DBC">
        <w:rPr>
          <w:b/>
        </w:rPr>
        <w:br/>
      </w:r>
      <w:r w:rsidR="00983DBC" w:rsidRPr="00983DBC">
        <w:rPr>
          <w:b/>
        </w:rPr>
        <w:t xml:space="preserve">oraz </w:t>
      </w:r>
      <w:r w:rsidR="00B413FF" w:rsidRPr="00983DBC">
        <w:rPr>
          <w:b/>
        </w:rPr>
        <w:t xml:space="preserve">dezynfekcji </w:t>
      </w:r>
      <w:r w:rsidR="00983DBC" w:rsidRPr="00983DBC">
        <w:rPr>
          <w:b/>
        </w:rPr>
        <w:t xml:space="preserve">i mycia </w:t>
      </w:r>
      <w:r w:rsidR="00B413FF" w:rsidRPr="00983DBC">
        <w:rPr>
          <w:b/>
        </w:rPr>
        <w:t>rą</w:t>
      </w:r>
      <w:r w:rsidR="001F1223" w:rsidRPr="00983DBC">
        <w:rPr>
          <w:b/>
        </w:rPr>
        <w:t>k</w:t>
      </w:r>
      <w:r w:rsidR="00C02644" w:rsidRPr="00983DBC">
        <w:rPr>
          <w:b/>
        </w:rPr>
        <w:t xml:space="preserve"> (grafika ze strony Głównego Inspektora</w:t>
      </w:r>
      <w:r w:rsidR="00983DBC" w:rsidRPr="00983DBC">
        <w:rPr>
          <w:b/>
        </w:rPr>
        <w:t xml:space="preserve"> </w:t>
      </w:r>
      <w:r w:rsidR="00C02644" w:rsidRPr="00983DBC">
        <w:rPr>
          <w:b/>
        </w:rPr>
        <w:t>Sanitarnego</w:t>
      </w:r>
      <w:r w:rsidR="00C27B73">
        <w:rPr>
          <w:b/>
        </w:rPr>
        <w:t>)</w:t>
      </w:r>
      <w:r w:rsidRPr="00983DBC">
        <w:t>……</w:t>
      </w:r>
      <w:r w:rsidR="00C02644" w:rsidRPr="00983DBC">
        <w:t>…………</w:t>
      </w:r>
      <w:r w:rsidR="00B413FF" w:rsidRPr="00983DBC">
        <w:t>...............................................................</w:t>
      </w:r>
      <w:r w:rsidR="00B96F7C">
        <w:t>…………</w:t>
      </w:r>
      <w:r w:rsidR="00C02644" w:rsidRPr="00983DBC">
        <w:t>.</w:t>
      </w:r>
      <w:r w:rsidR="00B96F7C">
        <w:t>11-1</w:t>
      </w:r>
      <w:r w:rsidR="00983DBC">
        <w:t>4</w:t>
      </w:r>
    </w:p>
    <w:p w14:paraId="4776AA4B" w14:textId="77777777" w:rsidR="00244072" w:rsidRPr="00771551" w:rsidRDefault="00244072" w:rsidP="00244072"/>
    <w:p w14:paraId="2E6FD916" w14:textId="77777777" w:rsidR="00244072" w:rsidRDefault="00244072" w:rsidP="00244072">
      <w:pPr>
        <w:jc w:val="both"/>
      </w:pPr>
    </w:p>
    <w:p w14:paraId="13E7F2AB" w14:textId="77777777" w:rsidR="00244072" w:rsidRPr="00771551" w:rsidRDefault="00244072" w:rsidP="00244072">
      <w:pPr>
        <w:jc w:val="both"/>
      </w:pPr>
    </w:p>
    <w:p w14:paraId="44553D26" w14:textId="77777777" w:rsidR="00C02644" w:rsidRDefault="00C02644" w:rsidP="00244072">
      <w:pPr>
        <w:rPr>
          <w:rFonts w:cs="Calibri"/>
          <w:b/>
        </w:rPr>
      </w:pPr>
      <w:r>
        <w:rPr>
          <w:rFonts w:cs="Calibri"/>
          <w:b/>
        </w:rPr>
        <w:t>Informacje</w:t>
      </w:r>
      <w:r w:rsidR="00EA1B56">
        <w:rPr>
          <w:rFonts w:cs="Calibri"/>
          <w:b/>
        </w:rPr>
        <w:t xml:space="preserve"> ogólne</w:t>
      </w:r>
      <w:r>
        <w:rPr>
          <w:rFonts w:cs="Calibri"/>
          <w:b/>
        </w:rPr>
        <w:t>:</w:t>
      </w:r>
    </w:p>
    <w:p w14:paraId="1517A908" w14:textId="77777777" w:rsidR="00C02644" w:rsidRDefault="00C02644" w:rsidP="00244072">
      <w:pPr>
        <w:rPr>
          <w:rFonts w:cs="Calibri"/>
          <w:b/>
        </w:rPr>
      </w:pPr>
    </w:p>
    <w:p w14:paraId="47BC63A9" w14:textId="77777777" w:rsidR="00C02644" w:rsidRDefault="00EA1B56" w:rsidP="00C02644">
      <w:pPr>
        <w:jc w:val="both"/>
        <w:rPr>
          <w:rFonts w:cs="Calibri"/>
          <w:b/>
        </w:rPr>
      </w:pPr>
      <w:r>
        <w:rPr>
          <w:rFonts w:cs="Calibri"/>
          <w:b/>
        </w:rPr>
        <w:t>Przekazujemy Państwu procedury, które zostały opracowane na podstawie wytycznych Ministra Zdrowia, Ministra Edukacji Narodowej i Głównego Inspektora Sanitarnego</w:t>
      </w:r>
      <w:r w:rsidR="00983DBC">
        <w:rPr>
          <w:rFonts w:cs="Calibri"/>
          <w:b/>
        </w:rPr>
        <w:t xml:space="preserve"> -</w:t>
      </w:r>
      <w:r w:rsidR="001F1223">
        <w:rPr>
          <w:rFonts w:cs="Calibri"/>
          <w:b/>
        </w:rPr>
        <w:t xml:space="preserve"> </w:t>
      </w:r>
      <w:r>
        <w:rPr>
          <w:rFonts w:cs="Calibri"/>
          <w:b/>
        </w:rPr>
        <w:t>w</w:t>
      </w:r>
      <w:r w:rsidR="001F1223">
        <w:rPr>
          <w:rFonts w:cs="Calibri"/>
          <w:b/>
        </w:rPr>
        <w:t> </w:t>
      </w:r>
      <w:r>
        <w:rPr>
          <w:rFonts w:cs="Calibri"/>
          <w:b/>
        </w:rPr>
        <w:t xml:space="preserve">związku z uruchomieniem z dniem </w:t>
      </w:r>
      <w:r w:rsidR="001F1223">
        <w:rPr>
          <w:rFonts w:cs="Calibri"/>
          <w:b/>
        </w:rPr>
        <w:t>11</w:t>
      </w:r>
      <w:r>
        <w:rPr>
          <w:rFonts w:cs="Calibri"/>
          <w:b/>
        </w:rPr>
        <w:t xml:space="preserve"> maja br. </w:t>
      </w:r>
      <w:r w:rsidR="00983DBC">
        <w:rPr>
          <w:rFonts w:cs="Calibri"/>
          <w:b/>
        </w:rPr>
        <w:t>p</w:t>
      </w:r>
      <w:r>
        <w:rPr>
          <w:rFonts w:cs="Calibri"/>
          <w:b/>
        </w:rPr>
        <w:t>rzedszkoli</w:t>
      </w:r>
      <w:r w:rsidR="00983DBC">
        <w:rPr>
          <w:rFonts w:cs="Calibri"/>
          <w:b/>
        </w:rPr>
        <w:t>.</w:t>
      </w:r>
      <w:r>
        <w:rPr>
          <w:rFonts w:cs="Calibri"/>
          <w:b/>
        </w:rPr>
        <w:t xml:space="preserve"> Procedury należy dostosować do rozwiązań, które będą stosowane w</w:t>
      </w:r>
      <w:r w:rsidR="001F1223">
        <w:rPr>
          <w:rFonts w:cs="Calibri"/>
          <w:b/>
        </w:rPr>
        <w:t> </w:t>
      </w:r>
      <w:r>
        <w:rPr>
          <w:rFonts w:cs="Calibri"/>
          <w:b/>
        </w:rPr>
        <w:t>placówce</w:t>
      </w:r>
      <w:r w:rsidR="001F1223">
        <w:rPr>
          <w:rFonts w:cs="Calibri"/>
          <w:b/>
        </w:rPr>
        <w:t>.</w:t>
      </w:r>
    </w:p>
    <w:p w14:paraId="21481660" w14:textId="77777777" w:rsidR="00244072" w:rsidRDefault="00244072" w:rsidP="00244072">
      <w:pPr>
        <w:rPr>
          <w:rFonts w:cs="Calibri"/>
          <w:b/>
        </w:rPr>
      </w:pPr>
    </w:p>
    <w:p w14:paraId="658F1B64" w14:textId="77777777" w:rsidR="00244072" w:rsidRDefault="00244072" w:rsidP="00244072">
      <w:pPr>
        <w:rPr>
          <w:rFonts w:cs="Calibri"/>
          <w:b/>
        </w:rPr>
      </w:pPr>
    </w:p>
    <w:p w14:paraId="3E1AC636" w14:textId="77777777" w:rsidR="00244072" w:rsidRDefault="00244072" w:rsidP="00244072">
      <w:pPr>
        <w:rPr>
          <w:rFonts w:cs="Calibri"/>
          <w:b/>
        </w:rPr>
      </w:pPr>
    </w:p>
    <w:p w14:paraId="2432DB43" w14:textId="77777777" w:rsidR="00244072" w:rsidRDefault="00244072" w:rsidP="00244072">
      <w:pPr>
        <w:rPr>
          <w:rFonts w:cs="Calibri"/>
          <w:b/>
        </w:rPr>
      </w:pPr>
    </w:p>
    <w:p w14:paraId="4E12646B" w14:textId="77777777" w:rsidR="00244072" w:rsidRDefault="00244072" w:rsidP="00244072">
      <w:pPr>
        <w:rPr>
          <w:rFonts w:cs="Calibri"/>
          <w:b/>
        </w:rPr>
      </w:pPr>
    </w:p>
    <w:p w14:paraId="32A336DC" w14:textId="77777777" w:rsidR="00244072" w:rsidRDefault="00244072" w:rsidP="00244072">
      <w:pPr>
        <w:rPr>
          <w:rFonts w:cs="Calibri"/>
          <w:b/>
        </w:rPr>
      </w:pPr>
    </w:p>
    <w:p w14:paraId="3A7C7588" w14:textId="77777777" w:rsidR="00244072" w:rsidRDefault="00244072" w:rsidP="00244072">
      <w:pPr>
        <w:rPr>
          <w:rFonts w:cs="Calibri"/>
          <w:b/>
        </w:rPr>
      </w:pPr>
    </w:p>
    <w:p w14:paraId="53B5B38D" w14:textId="77777777" w:rsidR="00244072" w:rsidRDefault="00244072" w:rsidP="00244072">
      <w:pPr>
        <w:rPr>
          <w:rFonts w:cs="Calibri"/>
          <w:b/>
        </w:rPr>
      </w:pPr>
    </w:p>
    <w:p w14:paraId="7CB61D8F" w14:textId="77777777" w:rsidR="00244072" w:rsidRDefault="00244072" w:rsidP="00244072">
      <w:pPr>
        <w:rPr>
          <w:rFonts w:cs="Calibri"/>
          <w:b/>
        </w:rPr>
      </w:pPr>
    </w:p>
    <w:p w14:paraId="7198E205" w14:textId="77777777" w:rsidR="00244072" w:rsidRDefault="00244072" w:rsidP="00244072">
      <w:pPr>
        <w:rPr>
          <w:rFonts w:cs="Calibri"/>
          <w:b/>
        </w:rPr>
      </w:pPr>
    </w:p>
    <w:p w14:paraId="1123C963" w14:textId="77777777" w:rsidR="00244072" w:rsidRDefault="00244072" w:rsidP="00244072">
      <w:pPr>
        <w:rPr>
          <w:rFonts w:cs="Calibri"/>
          <w:b/>
        </w:rPr>
      </w:pPr>
    </w:p>
    <w:p w14:paraId="24F1A047" w14:textId="77777777" w:rsidR="00244072" w:rsidRDefault="00244072" w:rsidP="00244072">
      <w:pPr>
        <w:rPr>
          <w:rFonts w:cs="Calibri"/>
          <w:b/>
        </w:rPr>
      </w:pPr>
    </w:p>
    <w:p w14:paraId="649E77F1" w14:textId="77777777" w:rsidR="00244072" w:rsidRDefault="00244072" w:rsidP="00244072">
      <w:pPr>
        <w:rPr>
          <w:rFonts w:cs="Calibri"/>
          <w:b/>
        </w:rPr>
      </w:pPr>
    </w:p>
    <w:p w14:paraId="2E6C4293" w14:textId="77777777" w:rsidR="00244072" w:rsidRDefault="00244072" w:rsidP="00244072">
      <w:pPr>
        <w:rPr>
          <w:rFonts w:cs="Calibri"/>
          <w:b/>
        </w:rPr>
      </w:pPr>
    </w:p>
    <w:p w14:paraId="0A42DC12" w14:textId="77777777" w:rsidR="00244072" w:rsidRDefault="00244072" w:rsidP="00244072">
      <w:pPr>
        <w:rPr>
          <w:rFonts w:cs="Calibri"/>
          <w:b/>
        </w:rPr>
      </w:pPr>
    </w:p>
    <w:p w14:paraId="420149C6" w14:textId="77777777" w:rsidR="00244072" w:rsidRDefault="00244072" w:rsidP="00244072">
      <w:pPr>
        <w:rPr>
          <w:rFonts w:cs="Calibri"/>
          <w:b/>
        </w:rPr>
      </w:pPr>
    </w:p>
    <w:p w14:paraId="4678035A" w14:textId="77777777" w:rsidR="00244072" w:rsidRDefault="00244072" w:rsidP="00244072">
      <w:pPr>
        <w:rPr>
          <w:rFonts w:cs="Calibri"/>
          <w:b/>
        </w:rPr>
      </w:pPr>
    </w:p>
    <w:p w14:paraId="0525660C" w14:textId="77777777" w:rsidR="00364E48" w:rsidRDefault="00364E48" w:rsidP="00244072">
      <w:pPr>
        <w:rPr>
          <w:rFonts w:cs="Calibri"/>
          <w:b/>
        </w:rPr>
      </w:pPr>
    </w:p>
    <w:p w14:paraId="06C87F61" w14:textId="77777777" w:rsidR="00244072" w:rsidRDefault="00244072" w:rsidP="00244072">
      <w:pPr>
        <w:rPr>
          <w:rFonts w:cs="Calibri"/>
          <w:b/>
        </w:rPr>
      </w:pPr>
    </w:p>
    <w:p w14:paraId="54CB555F" w14:textId="77777777" w:rsidR="001F1223" w:rsidRDefault="001F1223" w:rsidP="00C02644">
      <w:pPr>
        <w:rPr>
          <w:rFonts w:cs="Calibri"/>
          <w:b/>
          <w:color w:val="FF0000"/>
        </w:rPr>
      </w:pPr>
    </w:p>
    <w:p w14:paraId="17971301" w14:textId="77777777" w:rsidR="001F1223" w:rsidRDefault="001F1223" w:rsidP="00C02644">
      <w:pPr>
        <w:rPr>
          <w:rFonts w:cs="Calibri"/>
          <w:b/>
          <w:color w:val="FF0000"/>
        </w:rPr>
      </w:pPr>
    </w:p>
    <w:p w14:paraId="19C0B9A6" w14:textId="77777777" w:rsidR="001F1223" w:rsidRDefault="001F1223" w:rsidP="00C02644">
      <w:pPr>
        <w:rPr>
          <w:rFonts w:cs="Calibri"/>
          <w:b/>
          <w:color w:val="FF0000"/>
        </w:rPr>
      </w:pPr>
    </w:p>
    <w:p w14:paraId="119ED632" w14:textId="77777777" w:rsidR="001F1223" w:rsidRDefault="001F1223" w:rsidP="00C02644">
      <w:pPr>
        <w:rPr>
          <w:rFonts w:cs="Calibri"/>
          <w:b/>
          <w:color w:val="FF0000"/>
        </w:rPr>
      </w:pPr>
    </w:p>
    <w:p w14:paraId="158BFB2F" w14:textId="77777777" w:rsidR="00983DBC" w:rsidRDefault="00983DBC" w:rsidP="00C02644">
      <w:pPr>
        <w:rPr>
          <w:rFonts w:cs="Calibri"/>
          <w:b/>
          <w:color w:val="000000" w:themeColor="text1"/>
        </w:rPr>
      </w:pPr>
    </w:p>
    <w:p w14:paraId="362FE456" w14:textId="77777777" w:rsidR="00244072" w:rsidRPr="001F1223" w:rsidRDefault="00244072" w:rsidP="00C02644">
      <w:pPr>
        <w:rPr>
          <w:rFonts w:cs="Calibri"/>
          <w:b/>
          <w:color w:val="000000" w:themeColor="text1"/>
        </w:rPr>
      </w:pPr>
      <w:r w:rsidRPr="001F1223">
        <w:rPr>
          <w:rFonts w:cs="Calibri"/>
          <w:b/>
          <w:color w:val="000000" w:themeColor="text1"/>
        </w:rPr>
        <w:lastRenderedPageBreak/>
        <w:t xml:space="preserve">ZARZĄDZENIE NR </w:t>
      </w:r>
      <w:r w:rsidR="00957CD4">
        <w:rPr>
          <w:rFonts w:cs="Calibri"/>
          <w:b/>
          <w:color w:val="000000" w:themeColor="text1"/>
        </w:rPr>
        <w:t xml:space="preserve"> </w:t>
      </w:r>
      <w:r w:rsidR="00911C4A">
        <w:rPr>
          <w:rFonts w:cs="Calibri"/>
          <w:b/>
          <w:color w:val="000000" w:themeColor="text1"/>
        </w:rPr>
        <w:t xml:space="preserve">  </w:t>
      </w:r>
      <w:r w:rsidR="00957CD4">
        <w:rPr>
          <w:rFonts w:cs="Calibri"/>
          <w:b/>
          <w:color w:val="000000" w:themeColor="text1"/>
        </w:rPr>
        <w:t>6</w:t>
      </w:r>
      <w:r w:rsidR="00911C4A">
        <w:rPr>
          <w:rFonts w:cs="Calibri"/>
          <w:b/>
          <w:color w:val="000000" w:themeColor="text1"/>
        </w:rPr>
        <w:t xml:space="preserve"> /2020</w:t>
      </w:r>
    </w:p>
    <w:p w14:paraId="66577BCD" w14:textId="77777777" w:rsidR="001F1223" w:rsidRDefault="001F1223" w:rsidP="00C02644">
      <w:pPr>
        <w:rPr>
          <w:rFonts w:cs="Calibri"/>
          <w:color w:val="000000" w:themeColor="text1"/>
        </w:rPr>
      </w:pPr>
      <w:r w:rsidRPr="001F1223">
        <w:rPr>
          <w:rFonts w:cs="Calibri"/>
          <w:color w:val="000000" w:themeColor="text1"/>
        </w:rPr>
        <w:t xml:space="preserve">dyrektora </w:t>
      </w:r>
      <w:r>
        <w:rPr>
          <w:rFonts w:cs="Calibri"/>
          <w:color w:val="000000" w:themeColor="text1"/>
        </w:rPr>
        <w:t>P</w:t>
      </w:r>
      <w:r w:rsidRPr="001F1223">
        <w:rPr>
          <w:rFonts w:cs="Calibri"/>
          <w:color w:val="000000" w:themeColor="text1"/>
        </w:rPr>
        <w:t xml:space="preserve">rzedszkola  </w:t>
      </w:r>
      <w:r>
        <w:rPr>
          <w:rFonts w:cs="Calibri"/>
          <w:color w:val="000000" w:themeColor="text1"/>
        </w:rPr>
        <w:t>Miejskiego Nr</w:t>
      </w:r>
      <w:r w:rsidR="00911C4A">
        <w:rPr>
          <w:rFonts w:cs="Calibri"/>
          <w:color w:val="000000" w:themeColor="text1"/>
        </w:rPr>
        <w:t xml:space="preserve"> 13 </w:t>
      </w:r>
      <w:r w:rsidR="002F7076" w:rsidRPr="001F1223">
        <w:rPr>
          <w:rFonts w:cs="Calibri"/>
          <w:color w:val="000000" w:themeColor="text1"/>
        </w:rPr>
        <w:t xml:space="preserve">w </w:t>
      </w:r>
      <w:r>
        <w:rPr>
          <w:rFonts w:cs="Calibri"/>
          <w:color w:val="000000" w:themeColor="text1"/>
        </w:rPr>
        <w:t>Mielcu</w:t>
      </w:r>
    </w:p>
    <w:p w14:paraId="45354908" w14:textId="77777777" w:rsidR="00244072" w:rsidRPr="001F1223" w:rsidRDefault="00244072" w:rsidP="00C02644">
      <w:pPr>
        <w:rPr>
          <w:rFonts w:cs="Calibri"/>
          <w:color w:val="000000" w:themeColor="text1"/>
        </w:rPr>
      </w:pPr>
      <w:r w:rsidRPr="001F1223">
        <w:rPr>
          <w:rFonts w:cs="Calibri"/>
          <w:color w:val="000000" w:themeColor="text1"/>
        </w:rPr>
        <w:t xml:space="preserve">z dnia </w:t>
      </w:r>
      <w:r w:rsidR="00911C4A">
        <w:rPr>
          <w:rFonts w:cs="Calibri"/>
          <w:color w:val="000000" w:themeColor="text1"/>
        </w:rPr>
        <w:t>08 maja 2020 r.</w:t>
      </w:r>
    </w:p>
    <w:p w14:paraId="283F7E6A" w14:textId="77777777" w:rsidR="00244072" w:rsidRPr="007D299B" w:rsidRDefault="00244072" w:rsidP="00C02644">
      <w:pPr>
        <w:rPr>
          <w:rFonts w:cs="Calibri"/>
        </w:rPr>
      </w:pPr>
      <w:r w:rsidRPr="007D299B">
        <w:rPr>
          <w:rFonts w:cs="Calibri"/>
        </w:rPr>
        <w:t xml:space="preserve">w sprawie wprowadzenia w </w:t>
      </w:r>
      <w:r w:rsidR="00C02644">
        <w:rPr>
          <w:rFonts w:cs="Calibri"/>
        </w:rPr>
        <w:t>przedszkolu</w:t>
      </w:r>
      <w:r w:rsidR="00B413FF">
        <w:rPr>
          <w:rFonts w:cs="Calibri"/>
        </w:rPr>
        <w:t xml:space="preserve"> </w:t>
      </w:r>
      <w:r w:rsidR="00C02644">
        <w:rPr>
          <w:rFonts w:cs="Calibri"/>
        </w:rPr>
        <w:t xml:space="preserve">Procedury zapewnienia bezpieczeństwa w </w:t>
      </w:r>
      <w:r w:rsidR="00D85207">
        <w:rPr>
          <w:rFonts w:cs="Calibri"/>
        </w:rPr>
        <w:t xml:space="preserve">związku </w:t>
      </w:r>
      <w:r w:rsidR="00D85207">
        <w:rPr>
          <w:rFonts w:cs="Calibri"/>
        </w:rPr>
        <w:br/>
        <w:t>z wystąpieniem</w:t>
      </w:r>
      <w:r w:rsidR="00C02644">
        <w:rPr>
          <w:rFonts w:cs="Calibri"/>
        </w:rPr>
        <w:t xml:space="preserve"> COVID-19</w:t>
      </w:r>
    </w:p>
    <w:p w14:paraId="26E17F6D" w14:textId="77777777" w:rsidR="00244072" w:rsidRPr="007D299B" w:rsidRDefault="00244072" w:rsidP="00244072">
      <w:pPr>
        <w:jc w:val="both"/>
        <w:rPr>
          <w:rFonts w:cs="Calibri"/>
        </w:rPr>
      </w:pPr>
    </w:p>
    <w:p w14:paraId="33E2470C" w14:textId="77777777" w:rsidR="00244072" w:rsidRPr="007D299B" w:rsidRDefault="00244072" w:rsidP="00244072">
      <w:pPr>
        <w:jc w:val="both"/>
        <w:rPr>
          <w:rFonts w:cs="Calibri"/>
        </w:rPr>
      </w:pPr>
    </w:p>
    <w:p w14:paraId="0ACC7805" w14:textId="77777777" w:rsidR="00244072" w:rsidRPr="007D299B" w:rsidRDefault="00244072" w:rsidP="00244072">
      <w:pPr>
        <w:jc w:val="both"/>
        <w:rPr>
          <w:rFonts w:cs="Calibri"/>
        </w:rPr>
      </w:pPr>
      <w:r w:rsidRPr="007D299B">
        <w:rPr>
          <w:rFonts w:cs="Calibri"/>
        </w:rPr>
        <w:t xml:space="preserve"> Na podstawie </w:t>
      </w:r>
      <w:r w:rsidR="00C02644">
        <w:rPr>
          <w:rFonts w:cs="Calibri"/>
        </w:rPr>
        <w:t xml:space="preserve">art. 68 ust. 1 pkt 6 ustawy z dnia 14 grudnia 2016 r. Prawo oświatowe (Dz. U. z 2019 r. poz. 1148 z późn. zm.) </w:t>
      </w:r>
      <w:r w:rsidRPr="007D299B">
        <w:rPr>
          <w:rFonts w:cs="Calibri"/>
        </w:rPr>
        <w:t>zarządza się, co następuje:</w:t>
      </w:r>
    </w:p>
    <w:p w14:paraId="6125176E" w14:textId="77777777" w:rsidR="00244072" w:rsidRPr="007D299B" w:rsidRDefault="00244072" w:rsidP="00244072">
      <w:pPr>
        <w:rPr>
          <w:rFonts w:cs="Calibri"/>
        </w:rPr>
      </w:pPr>
    </w:p>
    <w:p w14:paraId="6700B8F7" w14:textId="77777777" w:rsidR="00244072" w:rsidRPr="007D299B" w:rsidRDefault="00244072" w:rsidP="00C02644">
      <w:pPr>
        <w:spacing w:before="240" w:after="240"/>
        <w:rPr>
          <w:rFonts w:cs="Calibri"/>
          <w:b/>
        </w:rPr>
      </w:pPr>
      <w:r w:rsidRPr="007D299B">
        <w:rPr>
          <w:rFonts w:cs="Calibri"/>
          <w:b/>
        </w:rPr>
        <w:t>§ 1.</w:t>
      </w:r>
    </w:p>
    <w:p w14:paraId="21C4CC0D" w14:textId="77777777" w:rsidR="00244072" w:rsidRPr="007D299B" w:rsidRDefault="00244072" w:rsidP="001F1223">
      <w:pPr>
        <w:spacing w:before="240" w:after="240"/>
        <w:jc w:val="both"/>
        <w:rPr>
          <w:rFonts w:cs="Calibri"/>
        </w:rPr>
      </w:pPr>
      <w:r w:rsidRPr="007D299B">
        <w:rPr>
          <w:rFonts w:cs="Calibri"/>
        </w:rPr>
        <w:t xml:space="preserve">Wprowadzam </w:t>
      </w:r>
      <w:r w:rsidRPr="001F1223">
        <w:rPr>
          <w:rFonts w:cs="Calibri"/>
          <w:color w:val="000000" w:themeColor="text1"/>
        </w:rPr>
        <w:t xml:space="preserve">w </w:t>
      </w:r>
      <w:r w:rsidR="00B413FF" w:rsidRPr="001F1223">
        <w:rPr>
          <w:rFonts w:cs="Calibri"/>
          <w:color w:val="000000" w:themeColor="text1"/>
        </w:rPr>
        <w:t xml:space="preserve"> Przedszkolu Miejskim </w:t>
      </w:r>
      <w:r w:rsidR="001F1223">
        <w:rPr>
          <w:rFonts w:cs="Calibri"/>
          <w:color w:val="000000" w:themeColor="text1"/>
        </w:rPr>
        <w:t>N</w:t>
      </w:r>
      <w:r w:rsidR="00B413FF" w:rsidRPr="001F1223">
        <w:rPr>
          <w:rFonts w:cs="Calibri"/>
          <w:color w:val="000000" w:themeColor="text1"/>
        </w:rPr>
        <w:t xml:space="preserve">r </w:t>
      </w:r>
      <w:r w:rsidR="00911C4A">
        <w:rPr>
          <w:rFonts w:cs="Calibri"/>
          <w:color w:val="000000" w:themeColor="text1"/>
        </w:rPr>
        <w:t>13</w:t>
      </w:r>
      <w:r w:rsidR="00B413FF" w:rsidRPr="001F1223">
        <w:rPr>
          <w:rFonts w:cs="Calibri"/>
          <w:color w:val="000000" w:themeColor="text1"/>
        </w:rPr>
        <w:t xml:space="preserve"> w Mielcu</w:t>
      </w:r>
      <w:r w:rsidR="00B413FF">
        <w:rPr>
          <w:rFonts w:cs="Calibri"/>
        </w:rPr>
        <w:t xml:space="preserve"> </w:t>
      </w:r>
      <w:r w:rsidR="00C02644" w:rsidRPr="00C02644">
        <w:rPr>
          <w:rFonts w:cs="Calibri"/>
          <w:b/>
          <w:i/>
        </w:rPr>
        <w:t>Procedury</w:t>
      </w:r>
      <w:r w:rsidR="001F1223">
        <w:rPr>
          <w:rFonts w:cs="Calibri"/>
          <w:b/>
          <w:i/>
        </w:rPr>
        <w:t xml:space="preserve"> </w:t>
      </w:r>
      <w:r w:rsidR="00C02644" w:rsidRPr="00C02644">
        <w:rPr>
          <w:rFonts w:cs="Calibri"/>
          <w:b/>
          <w:i/>
        </w:rPr>
        <w:t xml:space="preserve">zapewnienia bezpieczeństwa w </w:t>
      </w:r>
      <w:r w:rsidR="00D85207">
        <w:rPr>
          <w:rFonts w:cs="Calibri"/>
          <w:b/>
          <w:i/>
        </w:rPr>
        <w:t>związku z wystąpieniem</w:t>
      </w:r>
      <w:r w:rsidR="00C02644" w:rsidRPr="00C02644">
        <w:rPr>
          <w:rFonts w:cs="Calibri"/>
          <w:b/>
          <w:i/>
        </w:rPr>
        <w:t xml:space="preserve"> COVID-19</w:t>
      </w:r>
      <w:r w:rsidRPr="007D299B">
        <w:rPr>
          <w:rFonts w:cs="Calibri"/>
        </w:rPr>
        <w:t>, który stanowi załącznik do niniejszego zarządzenia.</w:t>
      </w:r>
    </w:p>
    <w:p w14:paraId="15D4CCEB" w14:textId="77777777" w:rsidR="00244072" w:rsidRPr="007D299B" w:rsidRDefault="00244072" w:rsidP="00C02644">
      <w:pPr>
        <w:spacing w:before="240" w:after="240"/>
        <w:rPr>
          <w:rFonts w:cs="Calibri"/>
          <w:b/>
        </w:rPr>
      </w:pPr>
      <w:r w:rsidRPr="007D299B">
        <w:rPr>
          <w:rFonts w:cs="Calibri"/>
          <w:b/>
        </w:rPr>
        <w:t>§ 2.</w:t>
      </w:r>
    </w:p>
    <w:p w14:paraId="1FC5FDB5" w14:textId="77777777" w:rsidR="00244072" w:rsidRPr="007D299B" w:rsidRDefault="00244072" w:rsidP="001F1223">
      <w:pPr>
        <w:spacing w:before="240" w:after="240"/>
        <w:jc w:val="both"/>
        <w:rPr>
          <w:rFonts w:cs="Calibri"/>
        </w:rPr>
      </w:pPr>
      <w:r w:rsidRPr="007D299B">
        <w:rPr>
          <w:rFonts w:cs="Calibri"/>
        </w:rPr>
        <w:t xml:space="preserve">Zobowiązuję wszystkich pracowników </w:t>
      </w:r>
      <w:r w:rsidR="004A1EEF">
        <w:rPr>
          <w:rFonts w:cs="Calibri"/>
        </w:rPr>
        <w:t>przedszkola</w:t>
      </w:r>
      <w:r w:rsidRPr="007D299B">
        <w:rPr>
          <w:rFonts w:cs="Calibri"/>
        </w:rPr>
        <w:t xml:space="preserve"> do zapoznania się </w:t>
      </w:r>
      <w:r w:rsidR="00C02644">
        <w:rPr>
          <w:rFonts w:cs="Calibri"/>
        </w:rPr>
        <w:t xml:space="preserve">z </w:t>
      </w:r>
      <w:r w:rsidR="00C02644" w:rsidRPr="00C02644">
        <w:rPr>
          <w:rFonts w:cs="Calibri"/>
          <w:i/>
        </w:rPr>
        <w:t>Procedurami</w:t>
      </w:r>
      <w:r w:rsidR="001F1223">
        <w:rPr>
          <w:rFonts w:cs="Calibri"/>
          <w:i/>
        </w:rPr>
        <w:t>,</w:t>
      </w:r>
      <w:r w:rsidR="00B413FF">
        <w:rPr>
          <w:rFonts w:cs="Calibri"/>
          <w:i/>
        </w:rPr>
        <w:t xml:space="preserve"> </w:t>
      </w:r>
      <w:r w:rsidR="005A6CBA">
        <w:rPr>
          <w:rFonts w:cs="Calibri"/>
        </w:rPr>
        <w:t xml:space="preserve"> </w:t>
      </w:r>
      <w:r w:rsidR="005A6CBA">
        <w:rPr>
          <w:rFonts w:cs="Calibri"/>
        </w:rPr>
        <w:br/>
      </w:r>
      <w:r w:rsidRPr="007D299B">
        <w:rPr>
          <w:rFonts w:cs="Calibri"/>
        </w:rPr>
        <w:t xml:space="preserve"> </w:t>
      </w:r>
      <w:r w:rsidR="00C02644">
        <w:rPr>
          <w:rFonts w:cs="Calibri"/>
        </w:rPr>
        <w:t>ich</w:t>
      </w:r>
      <w:r w:rsidR="005A6CBA">
        <w:rPr>
          <w:rFonts w:cs="Calibri"/>
        </w:rPr>
        <w:t xml:space="preserve"> </w:t>
      </w:r>
      <w:r w:rsidRPr="007D299B">
        <w:rPr>
          <w:rFonts w:cs="Calibri"/>
        </w:rPr>
        <w:t xml:space="preserve"> przestrzegania i stosowania.</w:t>
      </w:r>
    </w:p>
    <w:p w14:paraId="09A2D449" w14:textId="77777777" w:rsidR="00244072" w:rsidRPr="007D299B" w:rsidRDefault="00244072" w:rsidP="00C02644">
      <w:pPr>
        <w:spacing w:before="240" w:after="240"/>
        <w:rPr>
          <w:rFonts w:cs="Calibri"/>
          <w:b/>
        </w:rPr>
      </w:pPr>
      <w:r w:rsidRPr="007D299B">
        <w:rPr>
          <w:rFonts w:cs="Calibri"/>
          <w:b/>
        </w:rPr>
        <w:t>§ 3.</w:t>
      </w:r>
    </w:p>
    <w:p w14:paraId="46B6AB97" w14:textId="77777777" w:rsidR="00244072" w:rsidRPr="007D299B" w:rsidRDefault="00244072" w:rsidP="001F1223">
      <w:pPr>
        <w:spacing w:before="240" w:after="240"/>
        <w:jc w:val="both"/>
        <w:rPr>
          <w:rFonts w:cs="Calibri"/>
        </w:rPr>
      </w:pPr>
      <w:r w:rsidRPr="007D299B">
        <w:rPr>
          <w:rFonts w:cs="Calibri"/>
        </w:rPr>
        <w:t xml:space="preserve">Zarządzenie wchodzi w życie z dniem </w:t>
      </w:r>
      <w:r w:rsidR="005A6CBA">
        <w:rPr>
          <w:rFonts w:cs="Calibri"/>
        </w:rPr>
        <w:t xml:space="preserve"> 08.</w:t>
      </w:r>
      <w:r w:rsidR="00911C4A">
        <w:rPr>
          <w:rFonts w:cs="Calibri"/>
        </w:rPr>
        <w:t xml:space="preserve"> </w:t>
      </w:r>
      <w:r w:rsidR="005A6CBA">
        <w:rPr>
          <w:rFonts w:cs="Calibri"/>
        </w:rPr>
        <w:t>05.</w:t>
      </w:r>
      <w:r w:rsidR="00911C4A">
        <w:rPr>
          <w:rFonts w:cs="Calibri"/>
        </w:rPr>
        <w:t xml:space="preserve"> </w:t>
      </w:r>
      <w:r w:rsidR="005A6CBA">
        <w:rPr>
          <w:rFonts w:cs="Calibri"/>
        </w:rPr>
        <w:t>2020</w:t>
      </w:r>
      <w:r w:rsidR="001F1223">
        <w:rPr>
          <w:rFonts w:cs="Calibri"/>
        </w:rPr>
        <w:t xml:space="preserve"> </w:t>
      </w:r>
      <w:r w:rsidR="005A6CBA">
        <w:rPr>
          <w:rFonts w:cs="Calibri"/>
        </w:rPr>
        <w:t>r.</w:t>
      </w:r>
      <w:r w:rsidR="001F1223">
        <w:rPr>
          <w:rFonts w:cs="Calibri"/>
        </w:rPr>
        <w:t xml:space="preserve"> </w:t>
      </w:r>
      <w:r w:rsidRPr="007D299B">
        <w:rPr>
          <w:rFonts w:cs="Calibri"/>
        </w:rPr>
        <w:t>i podlega ogłoszeniu w Księdze Zarządzeń.</w:t>
      </w:r>
    </w:p>
    <w:p w14:paraId="68E1AD19" w14:textId="77777777" w:rsidR="00244072" w:rsidRPr="007D299B" w:rsidRDefault="00244072" w:rsidP="00244072">
      <w:pPr>
        <w:jc w:val="both"/>
        <w:rPr>
          <w:rFonts w:cs="Calibri"/>
        </w:rPr>
      </w:pPr>
    </w:p>
    <w:p w14:paraId="34BA91D7" w14:textId="77777777" w:rsidR="00244072" w:rsidRPr="007D299B" w:rsidRDefault="00244072" w:rsidP="00244072">
      <w:pPr>
        <w:jc w:val="both"/>
        <w:rPr>
          <w:rFonts w:cs="Calibri"/>
        </w:rPr>
      </w:pPr>
    </w:p>
    <w:p w14:paraId="7479C54F" w14:textId="77777777" w:rsidR="00244072" w:rsidRPr="007D299B" w:rsidRDefault="00244072" w:rsidP="00244072">
      <w:pPr>
        <w:jc w:val="right"/>
        <w:rPr>
          <w:rFonts w:cs="Calibri"/>
        </w:rPr>
      </w:pPr>
      <w:r w:rsidRPr="007D299B">
        <w:rPr>
          <w:rFonts w:cs="Calibri"/>
        </w:rPr>
        <w:t>______________________</w:t>
      </w:r>
    </w:p>
    <w:p w14:paraId="7E937097" w14:textId="77777777" w:rsidR="00244072" w:rsidRPr="007D299B" w:rsidRDefault="001F1223" w:rsidP="001F1223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</w:t>
      </w:r>
      <w:r w:rsidR="00244072" w:rsidRPr="007D299B">
        <w:rPr>
          <w:rFonts w:cs="Calibri"/>
        </w:rPr>
        <w:t>Podpis Dyrektora</w:t>
      </w:r>
    </w:p>
    <w:p w14:paraId="79534BA9" w14:textId="77777777" w:rsidR="00244072" w:rsidRDefault="00244072" w:rsidP="00244072"/>
    <w:p w14:paraId="0B8A8783" w14:textId="77777777" w:rsidR="00655C44" w:rsidRDefault="00655C44" w:rsidP="00EC61D8">
      <w:pPr>
        <w:rPr>
          <w:rFonts w:ascii="Cambria" w:hAnsi="Cambria"/>
          <w:b/>
          <w:sz w:val="52"/>
          <w:szCs w:val="52"/>
        </w:rPr>
      </w:pPr>
    </w:p>
    <w:p w14:paraId="5C7D5C78" w14:textId="77777777" w:rsidR="00655C44" w:rsidRDefault="00655C44" w:rsidP="00EA1B56">
      <w:pPr>
        <w:rPr>
          <w:rFonts w:ascii="Cambria" w:hAnsi="Cambria"/>
          <w:b/>
          <w:sz w:val="52"/>
          <w:szCs w:val="52"/>
        </w:rPr>
      </w:pPr>
    </w:p>
    <w:p w14:paraId="5051440E" w14:textId="77777777" w:rsidR="00655C44" w:rsidRDefault="00655C44" w:rsidP="00EC61D8">
      <w:pPr>
        <w:rPr>
          <w:rFonts w:ascii="Cambria" w:hAnsi="Cambria"/>
          <w:b/>
          <w:sz w:val="52"/>
          <w:szCs w:val="52"/>
        </w:rPr>
      </w:pPr>
    </w:p>
    <w:p w14:paraId="58ACAC78" w14:textId="77777777" w:rsidR="00655C44" w:rsidRDefault="00655C44" w:rsidP="00EC61D8">
      <w:pPr>
        <w:rPr>
          <w:rFonts w:ascii="Cambria" w:hAnsi="Cambria"/>
          <w:b/>
          <w:sz w:val="52"/>
          <w:szCs w:val="52"/>
        </w:rPr>
      </w:pPr>
    </w:p>
    <w:p w14:paraId="73615A32" w14:textId="77777777" w:rsidR="00C02644" w:rsidRDefault="00C02644" w:rsidP="00EC61D8">
      <w:pPr>
        <w:rPr>
          <w:rFonts w:ascii="Cambria" w:hAnsi="Cambria"/>
          <w:b/>
          <w:sz w:val="52"/>
          <w:szCs w:val="52"/>
        </w:rPr>
      </w:pPr>
    </w:p>
    <w:p w14:paraId="78CE31DD" w14:textId="77777777" w:rsidR="00C02644" w:rsidRDefault="00C02644" w:rsidP="001F1223">
      <w:pPr>
        <w:jc w:val="both"/>
        <w:rPr>
          <w:rFonts w:ascii="Cambria" w:hAnsi="Cambria"/>
          <w:b/>
          <w:sz w:val="52"/>
          <w:szCs w:val="52"/>
        </w:rPr>
      </w:pPr>
    </w:p>
    <w:p w14:paraId="195BD550" w14:textId="77777777" w:rsidR="001F1223" w:rsidRDefault="001F1223" w:rsidP="00244072">
      <w:pPr>
        <w:rPr>
          <w:rFonts w:ascii="Cambria" w:hAnsi="Cambria"/>
          <w:b/>
          <w:sz w:val="52"/>
          <w:szCs w:val="52"/>
        </w:rPr>
      </w:pPr>
    </w:p>
    <w:p w14:paraId="7313126F" w14:textId="77777777" w:rsidR="00244072" w:rsidRPr="00A7267E" w:rsidRDefault="00EC61D8" w:rsidP="00244072">
      <w:pPr>
        <w:rPr>
          <w:b/>
          <w:sz w:val="48"/>
          <w:szCs w:val="48"/>
        </w:rPr>
      </w:pPr>
      <w:r w:rsidRPr="00A7267E">
        <w:rPr>
          <w:b/>
          <w:sz w:val="48"/>
          <w:szCs w:val="48"/>
        </w:rPr>
        <w:t xml:space="preserve">Procedury </w:t>
      </w:r>
      <w:r w:rsidR="00244072" w:rsidRPr="00A7267E">
        <w:rPr>
          <w:b/>
          <w:sz w:val="48"/>
          <w:szCs w:val="48"/>
        </w:rPr>
        <w:t xml:space="preserve">zapewnienia bezpieczeństwa </w:t>
      </w:r>
    </w:p>
    <w:p w14:paraId="3DB72B41" w14:textId="77777777" w:rsidR="00A7267E" w:rsidRPr="00A7267E" w:rsidRDefault="00244072" w:rsidP="00244072">
      <w:pPr>
        <w:rPr>
          <w:b/>
          <w:sz w:val="48"/>
          <w:szCs w:val="48"/>
        </w:rPr>
      </w:pPr>
      <w:r w:rsidRPr="00A7267E">
        <w:rPr>
          <w:b/>
          <w:sz w:val="48"/>
          <w:szCs w:val="48"/>
        </w:rPr>
        <w:t xml:space="preserve">w </w:t>
      </w:r>
      <w:r w:rsidR="00A7267E" w:rsidRPr="00A7267E">
        <w:rPr>
          <w:b/>
          <w:sz w:val="48"/>
          <w:szCs w:val="48"/>
        </w:rPr>
        <w:t xml:space="preserve">Przedszkolu Miejskim Nr </w:t>
      </w:r>
      <w:r w:rsidR="00911C4A">
        <w:rPr>
          <w:b/>
          <w:sz w:val="48"/>
          <w:szCs w:val="48"/>
        </w:rPr>
        <w:t>13</w:t>
      </w:r>
      <w:r w:rsidR="00A7267E" w:rsidRPr="00A7267E">
        <w:rPr>
          <w:b/>
          <w:sz w:val="48"/>
          <w:szCs w:val="48"/>
        </w:rPr>
        <w:t xml:space="preserve"> </w:t>
      </w:r>
    </w:p>
    <w:p w14:paraId="37032B10" w14:textId="77777777" w:rsidR="00244072" w:rsidRPr="00A7267E" w:rsidRDefault="00A7267E" w:rsidP="00244072">
      <w:pPr>
        <w:rPr>
          <w:b/>
          <w:sz w:val="48"/>
          <w:szCs w:val="48"/>
        </w:rPr>
      </w:pPr>
      <w:r w:rsidRPr="00A7267E">
        <w:rPr>
          <w:b/>
          <w:sz w:val="48"/>
          <w:szCs w:val="48"/>
        </w:rPr>
        <w:t>w Mielcu</w:t>
      </w:r>
    </w:p>
    <w:p w14:paraId="0F97E579" w14:textId="77777777" w:rsidR="00EC61D8" w:rsidRPr="00A7267E" w:rsidRDefault="00244072" w:rsidP="00244072">
      <w:pPr>
        <w:rPr>
          <w:sz w:val="48"/>
          <w:szCs w:val="48"/>
        </w:rPr>
      </w:pPr>
      <w:r w:rsidRPr="00A7267E">
        <w:rPr>
          <w:b/>
          <w:sz w:val="48"/>
          <w:szCs w:val="48"/>
        </w:rPr>
        <w:t xml:space="preserve">w </w:t>
      </w:r>
      <w:r w:rsidR="00D85207" w:rsidRPr="00A7267E">
        <w:rPr>
          <w:b/>
          <w:sz w:val="48"/>
          <w:szCs w:val="48"/>
        </w:rPr>
        <w:t xml:space="preserve">związku z </w:t>
      </w:r>
      <w:r w:rsidR="001502A6" w:rsidRPr="00A7267E">
        <w:rPr>
          <w:b/>
          <w:sz w:val="48"/>
          <w:szCs w:val="48"/>
        </w:rPr>
        <w:t>wystąpieniem</w:t>
      </w:r>
      <w:r w:rsidRPr="00A7267E">
        <w:rPr>
          <w:b/>
          <w:sz w:val="48"/>
          <w:szCs w:val="48"/>
        </w:rPr>
        <w:t xml:space="preserve"> COVID-19</w:t>
      </w:r>
    </w:p>
    <w:p w14:paraId="514B1292" w14:textId="77777777" w:rsidR="007D176D" w:rsidRPr="001F1223" w:rsidRDefault="007D176D" w:rsidP="007D176D">
      <w:pPr>
        <w:pBdr>
          <w:bottom w:val="single" w:sz="4" w:space="1" w:color="auto"/>
        </w:pBdr>
        <w:rPr>
          <w:b/>
          <w:sz w:val="40"/>
          <w:szCs w:val="40"/>
        </w:rPr>
      </w:pPr>
    </w:p>
    <w:p w14:paraId="48144D0C" w14:textId="77777777" w:rsidR="00EC61D8" w:rsidRPr="001F1223" w:rsidRDefault="00EC61D8" w:rsidP="00B67CA6">
      <w:pPr>
        <w:pStyle w:val="Nagwek2"/>
        <w:spacing w:after="240"/>
        <w:jc w:val="center"/>
        <w:rPr>
          <w:b/>
        </w:rPr>
      </w:pPr>
    </w:p>
    <w:p w14:paraId="4DDC8F50" w14:textId="77777777" w:rsidR="00EC61D8" w:rsidRPr="001F1223" w:rsidRDefault="0075552E" w:rsidP="0075552E">
      <w:r w:rsidRPr="001F1223">
        <w:t xml:space="preserve">Na podstawie </w:t>
      </w:r>
      <w:r w:rsidR="00655C44" w:rsidRPr="001F1223">
        <w:t>wytycznych ministra właściwego do spraw zdrowia, Głównego Inspektora Sanitarnego oraz ministra właściwego do spraw oświaty i wychowania</w:t>
      </w:r>
    </w:p>
    <w:p w14:paraId="2172D49E" w14:textId="77777777" w:rsidR="0075552E" w:rsidRPr="001F1223" w:rsidRDefault="0075552E" w:rsidP="0075552E">
      <w:pPr>
        <w:pStyle w:val="Nagwek2"/>
        <w:spacing w:after="240"/>
        <w:ind w:left="0"/>
        <w:rPr>
          <w:b/>
        </w:rPr>
      </w:pPr>
    </w:p>
    <w:p w14:paraId="4D538219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7B2C49D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02D721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2A7F630E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407E37A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DAEC5E4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4EA9E5B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7CA03DE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C032A53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07B815A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D1E334E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AA340D5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3FAEAD8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C10348A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4BC6454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A61CE52" w14:textId="77777777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534F787" w14:textId="77777777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C08EAC9" w14:textId="77777777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D23D47F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29BDDCE" w14:textId="77777777" w:rsidR="001F1223" w:rsidRDefault="001F1223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0992796" w14:textId="77777777" w:rsidR="001F1223" w:rsidRDefault="001F1223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E909A27" w14:textId="77777777" w:rsidR="001F1223" w:rsidRDefault="001F1223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C76C341" w14:textId="77777777" w:rsidR="001F1223" w:rsidRDefault="001F1223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32D5C78" w14:textId="77777777" w:rsidR="001F1223" w:rsidRDefault="001F1223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E4148D9" w14:textId="77777777" w:rsidR="001F1223" w:rsidRDefault="001F1223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994A431" w14:textId="77777777" w:rsidR="001F1223" w:rsidRDefault="001F1223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66BD347" w14:textId="77777777" w:rsidR="001F1223" w:rsidRDefault="001F1223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1951EB6" w14:textId="77777777" w:rsidR="001F1223" w:rsidRDefault="001F1223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0C816BE" w14:textId="77777777" w:rsidR="00B647A3" w:rsidRPr="001F1223" w:rsidRDefault="00B647A3" w:rsidP="001F1223">
      <w:pPr>
        <w:jc w:val="both"/>
        <w:rPr>
          <w:rFonts w:eastAsiaTheme="minorHAnsi"/>
          <w:sz w:val="22"/>
          <w:szCs w:val="22"/>
          <w:lang w:eastAsia="en-US"/>
        </w:rPr>
      </w:pPr>
      <w:r w:rsidRPr="001F1223">
        <w:rPr>
          <w:rFonts w:eastAsiaTheme="minorHAnsi"/>
          <w:sz w:val="22"/>
          <w:szCs w:val="22"/>
          <w:lang w:eastAsia="en-US"/>
        </w:rPr>
        <w:lastRenderedPageBreak/>
        <w:t>W celu zapewnienia bezpieczeństwa w przedszkolu i ochrony przed rozprzestrzenianiem się COVID-19 w okresie ograniczonego funkcjonowania przedszkoli w P</w:t>
      </w:r>
      <w:r w:rsidR="00A7267E">
        <w:rPr>
          <w:rFonts w:eastAsiaTheme="minorHAnsi"/>
          <w:sz w:val="22"/>
          <w:szCs w:val="22"/>
          <w:lang w:eastAsia="en-US"/>
        </w:rPr>
        <w:t xml:space="preserve">rzedszkolu Miejskim Nr </w:t>
      </w:r>
      <w:r w:rsidR="00911C4A">
        <w:rPr>
          <w:rFonts w:eastAsiaTheme="minorHAnsi"/>
          <w:sz w:val="22"/>
          <w:szCs w:val="22"/>
          <w:lang w:eastAsia="en-US"/>
        </w:rPr>
        <w:t xml:space="preserve">13 </w:t>
      </w:r>
      <w:r w:rsidR="00A7267E">
        <w:rPr>
          <w:rFonts w:eastAsiaTheme="minorHAnsi"/>
          <w:sz w:val="22"/>
          <w:szCs w:val="22"/>
          <w:lang w:eastAsia="en-US"/>
        </w:rPr>
        <w:t>w Mielcu</w:t>
      </w:r>
      <w:r w:rsidRPr="001F1223">
        <w:rPr>
          <w:rFonts w:eastAsiaTheme="minorHAnsi"/>
          <w:sz w:val="22"/>
          <w:szCs w:val="22"/>
          <w:lang w:eastAsia="en-US"/>
        </w:rPr>
        <w:t xml:space="preserve"> obowiązują specjalne Procedury bezpieczeństwa.</w:t>
      </w:r>
    </w:p>
    <w:p w14:paraId="071D3CB6" w14:textId="77777777" w:rsidR="00715A82" w:rsidRPr="001F1223" w:rsidRDefault="007D176D" w:rsidP="001F1223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 xml:space="preserve">Za zapewnienie bezpieczeństwa i higienicznych warunków pobytu w </w:t>
      </w:r>
      <w:r w:rsidR="0034080A" w:rsidRPr="001F1223">
        <w:rPr>
          <w:rFonts w:ascii="Times New Roman" w:hAnsi="Times New Roman" w:cs="Times New Roman"/>
        </w:rPr>
        <w:t>P</w:t>
      </w:r>
      <w:r w:rsidR="00A7267E">
        <w:rPr>
          <w:rFonts w:ascii="Times New Roman" w:hAnsi="Times New Roman" w:cs="Times New Roman"/>
        </w:rPr>
        <w:t xml:space="preserve">rzedszkolu Miejskim Nr </w:t>
      </w:r>
      <w:r w:rsidR="00911C4A">
        <w:rPr>
          <w:rFonts w:ascii="Times New Roman" w:hAnsi="Times New Roman" w:cs="Times New Roman"/>
        </w:rPr>
        <w:t xml:space="preserve">13 </w:t>
      </w:r>
      <w:r w:rsidR="00A7267E">
        <w:rPr>
          <w:rFonts w:ascii="Times New Roman" w:hAnsi="Times New Roman" w:cs="Times New Roman"/>
        </w:rPr>
        <w:t>w Mielcu</w:t>
      </w:r>
      <w:r w:rsidRPr="001F1223">
        <w:rPr>
          <w:rFonts w:ascii="Times New Roman" w:hAnsi="Times New Roman" w:cs="Times New Roman"/>
        </w:rPr>
        <w:t>, zwanego dalej przedszkolem</w:t>
      </w:r>
      <w:r w:rsidR="00533496" w:rsidRPr="001F1223">
        <w:rPr>
          <w:rFonts w:ascii="Times New Roman" w:hAnsi="Times New Roman" w:cs="Times New Roman"/>
        </w:rPr>
        <w:t xml:space="preserve"> lub placówką</w:t>
      </w:r>
      <w:r w:rsidR="0034080A" w:rsidRPr="001F1223">
        <w:rPr>
          <w:rFonts w:ascii="Times New Roman" w:hAnsi="Times New Roman" w:cs="Times New Roman"/>
        </w:rPr>
        <w:t xml:space="preserve">, odpowiada Dyrektor </w:t>
      </w:r>
      <w:r w:rsidR="00A7267E">
        <w:rPr>
          <w:rFonts w:ascii="Times New Roman" w:hAnsi="Times New Roman" w:cs="Times New Roman"/>
        </w:rPr>
        <w:t xml:space="preserve">Przedszkola Miejskiego Nr </w:t>
      </w:r>
      <w:r w:rsidR="00911C4A">
        <w:rPr>
          <w:rFonts w:ascii="Times New Roman" w:hAnsi="Times New Roman" w:cs="Times New Roman"/>
        </w:rPr>
        <w:t>13</w:t>
      </w:r>
      <w:r w:rsidR="00A7267E">
        <w:rPr>
          <w:rFonts w:ascii="Times New Roman" w:hAnsi="Times New Roman" w:cs="Times New Roman"/>
        </w:rPr>
        <w:t xml:space="preserve"> w Mielcu</w:t>
      </w:r>
      <w:r w:rsidR="0034080A" w:rsidRPr="001F1223">
        <w:rPr>
          <w:rFonts w:ascii="Times New Roman" w:hAnsi="Times New Roman" w:cs="Times New Roman"/>
        </w:rPr>
        <w:t xml:space="preserve"> </w:t>
      </w:r>
      <w:r w:rsidRPr="001F1223">
        <w:rPr>
          <w:rFonts w:ascii="Times New Roman" w:hAnsi="Times New Roman" w:cs="Times New Roman"/>
        </w:rPr>
        <w:t>zwany dalej Dyrektorem.</w:t>
      </w:r>
    </w:p>
    <w:p w14:paraId="07AEC2C0" w14:textId="77777777" w:rsidR="00715A82" w:rsidRDefault="009D1BF1" w:rsidP="001F1223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W przedszkolu stosuje się</w:t>
      </w:r>
      <w:r w:rsidR="00715A82" w:rsidRPr="001F1223">
        <w:rPr>
          <w:rFonts w:ascii="Times New Roman" w:hAnsi="Times New Roman" w:cs="Times New Roman"/>
        </w:rPr>
        <w:t xml:space="preserve"> wytyczne ministra </w:t>
      </w:r>
      <w:r w:rsidRPr="001F1223">
        <w:rPr>
          <w:rFonts w:ascii="Times New Roman" w:hAnsi="Times New Roman" w:cs="Times New Roman"/>
        </w:rPr>
        <w:t xml:space="preserve">właściwego </w:t>
      </w:r>
      <w:r w:rsidR="00715A82" w:rsidRPr="001F1223">
        <w:rPr>
          <w:rFonts w:ascii="Times New Roman" w:hAnsi="Times New Roman" w:cs="Times New Roman"/>
        </w:rPr>
        <w:t xml:space="preserve">do spraw zdrowia, </w:t>
      </w:r>
      <w:r w:rsidRPr="001F1223">
        <w:rPr>
          <w:rFonts w:ascii="Times New Roman" w:hAnsi="Times New Roman" w:cs="Times New Roman"/>
        </w:rPr>
        <w:t>Głównego</w:t>
      </w:r>
      <w:r w:rsidR="00715A82" w:rsidRPr="001F1223">
        <w:rPr>
          <w:rFonts w:ascii="Times New Roman" w:hAnsi="Times New Roman" w:cs="Times New Roman"/>
        </w:rPr>
        <w:t xml:space="preserve"> Inspektora Sanitarnego oraz ministra </w:t>
      </w:r>
      <w:r w:rsidRPr="001F1223">
        <w:rPr>
          <w:rFonts w:ascii="Times New Roman" w:hAnsi="Times New Roman" w:cs="Times New Roman"/>
        </w:rPr>
        <w:t>właściwego</w:t>
      </w:r>
      <w:r w:rsidR="00715A82" w:rsidRPr="001F1223">
        <w:rPr>
          <w:rFonts w:ascii="Times New Roman" w:hAnsi="Times New Roman" w:cs="Times New Roman"/>
        </w:rPr>
        <w:t xml:space="preserve"> do spraw </w:t>
      </w:r>
      <w:r w:rsidRPr="001F1223">
        <w:rPr>
          <w:rFonts w:ascii="Times New Roman" w:hAnsi="Times New Roman" w:cs="Times New Roman"/>
        </w:rPr>
        <w:t>oświaty</w:t>
      </w:r>
      <w:r w:rsidR="00715A82" w:rsidRPr="001F1223">
        <w:rPr>
          <w:rFonts w:ascii="Times New Roman" w:hAnsi="Times New Roman" w:cs="Times New Roman"/>
        </w:rPr>
        <w:t xml:space="preserve"> i wychowania </w:t>
      </w:r>
      <w:r w:rsidRPr="001F1223">
        <w:rPr>
          <w:rFonts w:ascii="Times New Roman" w:hAnsi="Times New Roman" w:cs="Times New Roman"/>
        </w:rPr>
        <w:t>udostępnione</w:t>
      </w:r>
      <w:r w:rsidR="00715A82" w:rsidRPr="001F1223">
        <w:rPr>
          <w:rFonts w:ascii="Times New Roman" w:hAnsi="Times New Roman" w:cs="Times New Roman"/>
        </w:rPr>
        <w:t xml:space="preserve"> na stronie </w:t>
      </w:r>
      <w:r w:rsidRPr="001F1223">
        <w:rPr>
          <w:rFonts w:ascii="Times New Roman" w:hAnsi="Times New Roman" w:cs="Times New Roman"/>
        </w:rPr>
        <w:t>urzędu</w:t>
      </w:r>
      <w:r w:rsidR="00F44D44" w:rsidRPr="001F1223">
        <w:rPr>
          <w:rFonts w:ascii="Times New Roman" w:hAnsi="Times New Roman" w:cs="Times New Roman"/>
        </w:rPr>
        <w:t xml:space="preserve"> </w:t>
      </w:r>
      <w:r w:rsidRPr="001F1223">
        <w:rPr>
          <w:rFonts w:ascii="Times New Roman" w:hAnsi="Times New Roman" w:cs="Times New Roman"/>
        </w:rPr>
        <w:t>obsługującego</w:t>
      </w:r>
      <w:r w:rsidR="00715A82" w:rsidRPr="001F1223">
        <w:rPr>
          <w:rFonts w:ascii="Times New Roman" w:hAnsi="Times New Roman" w:cs="Times New Roman"/>
        </w:rPr>
        <w:t xml:space="preserve"> ministra </w:t>
      </w:r>
      <w:r w:rsidRPr="001F1223">
        <w:rPr>
          <w:rFonts w:ascii="Times New Roman" w:hAnsi="Times New Roman" w:cs="Times New Roman"/>
        </w:rPr>
        <w:t>właściwego</w:t>
      </w:r>
      <w:r w:rsidR="00715A82" w:rsidRPr="001F1223">
        <w:rPr>
          <w:rFonts w:ascii="Times New Roman" w:hAnsi="Times New Roman" w:cs="Times New Roman"/>
        </w:rPr>
        <w:t xml:space="preserve"> do spraw </w:t>
      </w:r>
      <w:r w:rsidRPr="001F1223">
        <w:rPr>
          <w:rFonts w:ascii="Times New Roman" w:hAnsi="Times New Roman" w:cs="Times New Roman"/>
        </w:rPr>
        <w:t>oświaty</w:t>
      </w:r>
      <w:r w:rsidR="00715A82" w:rsidRPr="001F1223">
        <w:rPr>
          <w:rFonts w:ascii="Times New Roman" w:hAnsi="Times New Roman" w:cs="Times New Roman"/>
        </w:rPr>
        <w:t xml:space="preserve"> i wychowania.</w:t>
      </w:r>
    </w:p>
    <w:p w14:paraId="5671EECE" w14:textId="77777777" w:rsidR="00957CD4" w:rsidRPr="00971FFA" w:rsidRDefault="00957CD4" w:rsidP="00957CD4">
      <w:pPr>
        <w:pStyle w:val="Akapitzlist"/>
        <w:tabs>
          <w:tab w:val="left" w:pos="993"/>
        </w:tabs>
        <w:spacing w:before="24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3 . </w:t>
      </w:r>
      <w:r w:rsidRPr="00971FFA">
        <w:rPr>
          <w:rFonts w:ascii="Times New Roman" w:hAnsi="Times New Roman" w:cs="Times New Roman"/>
          <w:sz w:val="24"/>
          <w:szCs w:val="24"/>
        </w:rPr>
        <w:t>Przedszkole pracuje w godzinach od 6.00 do 16.30.</w:t>
      </w:r>
    </w:p>
    <w:p w14:paraId="6BE3315F" w14:textId="77777777" w:rsidR="00957CD4" w:rsidRPr="00971FFA" w:rsidRDefault="00957CD4" w:rsidP="00957CD4">
      <w:pPr>
        <w:pStyle w:val="Akapitzlist"/>
        <w:tabs>
          <w:tab w:val="left" w:pos="993"/>
        </w:tabs>
        <w:spacing w:before="240" w:line="240" w:lineRule="auto"/>
        <w:ind w:left="-284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FFA">
        <w:rPr>
          <w:rFonts w:ascii="Times New Roman" w:hAnsi="Times New Roman" w:cs="Times New Roman"/>
          <w:sz w:val="24"/>
          <w:szCs w:val="24"/>
        </w:rPr>
        <w:t>4. Powierzchnia przypadająca na 1 dziecko nie może być mniejsza niż 1,5 m</w:t>
      </w:r>
      <w:r w:rsidRPr="00971F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1FFA">
        <w:rPr>
          <w:rFonts w:ascii="Times New Roman" w:hAnsi="Times New Roman" w:cs="Times New Roman"/>
          <w:sz w:val="24"/>
          <w:szCs w:val="24"/>
        </w:rPr>
        <w:t>.</w:t>
      </w:r>
    </w:p>
    <w:p w14:paraId="05E9EFDE" w14:textId="77777777" w:rsidR="00957CD4" w:rsidRPr="00971FFA" w:rsidRDefault="00957CD4" w:rsidP="00957CD4">
      <w:pPr>
        <w:pStyle w:val="Akapitzlist"/>
        <w:tabs>
          <w:tab w:val="left" w:pos="993"/>
        </w:tabs>
        <w:spacing w:before="240"/>
        <w:ind w:left="851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FFA">
        <w:rPr>
          <w:rFonts w:ascii="Times New Roman" w:hAnsi="Times New Roman" w:cs="Times New Roman"/>
          <w:sz w:val="24"/>
          <w:szCs w:val="24"/>
        </w:rPr>
        <w:t xml:space="preserve">5. </w:t>
      </w:r>
      <w:r w:rsidRPr="00971FFA">
        <w:rPr>
          <w:rFonts w:ascii="Times New Roman" w:eastAsia="Calibri" w:hAnsi="Times New Roman" w:cs="Times New Roman"/>
          <w:sz w:val="24"/>
          <w:szCs w:val="24"/>
        </w:rPr>
        <w:t>Do przedszkola nie mogą przychodzić dzieci oraz pracownicy z objawami chorobowymi wskazującymi na infekcję.  Dziecku będzie mierzona temperatura jeżeli zaistnieje taka konieczność, w przypadku wystąpienia niepokojących objawów chorobowych.  Pracownicy podpisują oświadczenie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1FFA">
        <w:rPr>
          <w:rFonts w:ascii="Times New Roman" w:eastAsia="Calibri" w:hAnsi="Times New Roman" w:cs="Times New Roman"/>
          <w:sz w:val="24"/>
          <w:szCs w:val="24"/>
        </w:rPr>
        <w:t>o mierzeniu temperatury w domu (oświadczenie pracownika o mierzeniu temperatury w domu).</w:t>
      </w:r>
    </w:p>
    <w:p w14:paraId="7AA3CFEB" w14:textId="77777777" w:rsidR="00655C44" w:rsidRDefault="00655C44" w:rsidP="00957CD4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 xml:space="preserve">W przedszkolu dzieci </w:t>
      </w:r>
      <w:r w:rsidR="00A7267E">
        <w:rPr>
          <w:rFonts w:ascii="Times New Roman" w:hAnsi="Times New Roman" w:cs="Times New Roman"/>
        </w:rPr>
        <w:t xml:space="preserve">i </w:t>
      </w:r>
      <w:r w:rsidRPr="001F1223">
        <w:rPr>
          <w:rFonts w:ascii="Times New Roman" w:hAnsi="Times New Roman" w:cs="Times New Roman"/>
        </w:rPr>
        <w:t xml:space="preserve">pracownicy nie muszą zakrywać ust i nosa (nie chodzą </w:t>
      </w:r>
      <w:r w:rsidR="00911C4A">
        <w:rPr>
          <w:rFonts w:ascii="Times New Roman" w:hAnsi="Times New Roman" w:cs="Times New Roman"/>
        </w:rPr>
        <w:t xml:space="preserve">                   </w:t>
      </w:r>
      <w:r w:rsidRPr="001F1223">
        <w:rPr>
          <w:rFonts w:ascii="Times New Roman" w:hAnsi="Times New Roman" w:cs="Times New Roman"/>
        </w:rPr>
        <w:t>w maseczka</w:t>
      </w:r>
      <w:r w:rsidR="00A7267E">
        <w:rPr>
          <w:rFonts w:ascii="Times New Roman" w:hAnsi="Times New Roman" w:cs="Times New Roman"/>
        </w:rPr>
        <w:t>ch</w:t>
      </w:r>
      <w:r w:rsidRPr="001F1223">
        <w:rPr>
          <w:rFonts w:ascii="Times New Roman" w:hAnsi="Times New Roman" w:cs="Times New Roman"/>
        </w:rPr>
        <w:t>),</w:t>
      </w:r>
      <w:r w:rsidR="00911C4A">
        <w:rPr>
          <w:rFonts w:ascii="Times New Roman" w:hAnsi="Times New Roman" w:cs="Times New Roman"/>
        </w:rPr>
        <w:t xml:space="preserve"> </w:t>
      </w:r>
      <w:r w:rsidRPr="001F1223">
        <w:rPr>
          <w:rFonts w:ascii="Times New Roman" w:hAnsi="Times New Roman" w:cs="Times New Roman"/>
        </w:rPr>
        <w:t xml:space="preserve"> jeżeli nie jest tak wskazane w przepisach prawa lub wytycznych ministra właściwego do spraw zdrowia bądź Głównego Inspektora Sanitarnego, a także w niniejszych Procedurach.</w:t>
      </w:r>
    </w:p>
    <w:p w14:paraId="796C5404" w14:textId="77777777" w:rsidR="008B1967" w:rsidRPr="008B1967" w:rsidRDefault="008B1967" w:rsidP="00957CD4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8B1967">
        <w:rPr>
          <w:rFonts w:ascii="Times New Roman" w:hAnsi="Times New Roman" w:cs="Times New Roman"/>
        </w:rPr>
        <w:t xml:space="preserve">Na tablicy ogłoszeń </w:t>
      </w:r>
      <w:r>
        <w:rPr>
          <w:rFonts w:ascii="Times New Roman" w:hAnsi="Times New Roman" w:cs="Times New Roman"/>
        </w:rPr>
        <w:t xml:space="preserve">i na stronie internetowej przedszkola </w:t>
      </w:r>
      <w:r w:rsidRPr="008B1967">
        <w:rPr>
          <w:rFonts w:ascii="Times New Roman" w:hAnsi="Times New Roman" w:cs="Times New Roman"/>
        </w:rPr>
        <w:t>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4BE02227" w14:textId="77777777" w:rsidR="006D0D87" w:rsidRPr="001F1223" w:rsidRDefault="00957CD4" w:rsidP="00957CD4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957CD4">
        <w:rPr>
          <w:rFonts w:ascii="Times New Roman" w:hAnsi="Times New Roman" w:cs="Times New Roman"/>
        </w:rPr>
        <w:t>Rodzice przy wchodzeniu do przedszkola otwierają drzwi posługując się swoimi przyporządkowanymi do dziecka kartami.</w:t>
      </w:r>
    </w:p>
    <w:p w14:paraId="708B0004" w14:textId="77777777" w:rsidR="006A27BB" w:rsidRPr="008B1967" w:rsidRDefault="008B1967" w:rsidP="008B1967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8B1967">
        <w:rPr>
          <w:rFonts w:ascii="Times New Roman" w:hAnsi="Times New Roman" w:cs="Times New Roman"/>
          <w:b/>
          <w:bCs/>
        </w:rPr>
        <w:t xml:space="preserve">I.  </w:t>
      </w:r>
      <w:r w:rsidR="006A27BB" w:rsidRPr="008B1967">
        <w:rPr>
          <w:rFonts w:ascii="Times New Roman" w:hAnsi="Times New Roman" w:cs="Times New Roman"/>
          <w:b/>
          <w:bCs/>
        </w:rPr>
        <w:t xml:space="preserve">Dyrektor </w:t>
      </w:r>
      <w:r w:rsidR="00AC2ABB" w:rsidRPr="008B1967">
        <w:rPr>
          <w:rFonts w:ascii="Times New Roman" w:hAnsi="Times New Roman" w:cs="Times New Roman"/>
          <w:b/>
          <w:bCs/>
        </w:rPr>
        <w:t xml:space="preserve">we współpracy z organem prowadzącym przedszkole </w:t>
      </w:r>
      <w:r w:rsidR="006A27BB" w:rsidRPr="008B1967">
        <w:rPr>
          <w:rFonts w:ascii="Times New Roman" w:hAnsi="Times New Roman" w:cs="Times New Roman"/>
          <w:b/>
          <w:bCs/>
        </w:rPr>
        <w:t>zapewnia:</w:t>
      </w:r>
    </w:p>
    <w:p w14:paraId="1F8C8F18" w14:textId="77777777" w:rsidR="00F376B1" w:rsidRPr="001F1223" w:rsidRDefault="00F376B1" w:rsidP="001F1223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Sprzęt, środki czystości i do dezynfekcji, które zapewnią bezpieczne korzystanie z pomieszczeń przedszkola, placu zabaw oraz sprzętów, zabawek znajdujących się w przedszkolu;</w:t>
      </w:r>
    </w:p>
    <w:p w14:paraId="6E5A4616" w14:textId="77777777" w:rsidR="00AC2ABB" w:rsidRPr="001F1223" w:rsidRDefault="00AC2ABB" w:rsidP="001F1223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Płyn do dezynfekcji rąk - przy wejściu do budynku</w:t>
      </w:r>
      <w:r w:rsidR="00E340CD" w:rsidRPr="001F1223">
        <w:rPr>
          <w:rFonts w:ascii="Times New Roman" w:hAnsi="Times New Roman" w:cs="Times New Roman"/>
        </w:rPr>
        <w:t>,</w:t>
      </w:r>
      <w:r w:rsidR="00166D21" w:rsidRPr="001F1223">
        <w:rPr>
          <w:rFonts w:ascii="Times New Roman" w:hAnsi="Times New Roman" w:cs="Times New Roman"/>
        </w:rPr>
        <w:t xml:space="preserve"> na korytarzu</w:t>
      </w:r>
      <w:r w:rsidR="00E340CD" w:rsidRPr="001F1223">
        <w:rPr>
          <w:rFonts w:ascii="Times New Roman" w:hAnsi="Times New Roman" w:cs="Times New Roman"/>
        </w:rPr>
        <w:t xml:space="preserve"> oraz w miejscu przygotowywania posiłków</w:t>
      </w:r>
      <w:r w:rsidRPr="001F1223">
        <w:rPr>
          <w:rFonts w:ascii="Times New Roman" w:hAnsi="Times New Roman" w:cs="Times New Roman"/>
        </w:rPr>
        <w:t>, a także środki ochrony osobistej, w tym rękawiczki, maseczki ochronne</w:t>
      </w:r>
      <w:r w:rsidR="00EB4B2B" w:rsidRPr="001F1223">
        <w:rPr>
          <w:rFonts w:ascii="Times New Roman" w:hAnsi="Times New Roman" w:cs="Times New Roman"/>
        </w:rPr>
        <w:t xml:space="preserve"> dla pracowników odbierający</w:t>
      </w:r>
      <w:r w:rsidR="008B1967">
        <w:rPr>
          <w:rFonts w:ascii="Times New Roman" w:hAnsi="Times New Roman" w:cs="Times New Roman"/>
        </w:rPr>
        <w:t>ch</w:t>
      </w:r>
      <w:r w:rsidR="00EB4B2B" w:rsidRPr="001F1223">
        <w:rPr>
          <w:rFonts w:ascii="Times New Roman" w:hAnsi="Times New Roman" w:cs="Times New Roman"/>
        </w:rPr>
        <w:t xml:space="preserve"> rzeczy</w:t>
      </w:r>
      <w:r w:rsidR="007F013B" w:rsidRPr="001F1223">
        <w:rPr>
          <w:rFonts w:ascii="Times New Roman" w:hAnsi="Times New Roman" w:cs="Times New Roman"/>
        </w:rPr>
        <w:t>, produkty</w:t>
      </w:r>
      <w:r w:rsidR="00EB4B2B" w:rsidRPr="001F1223">
        <w:rPr>
          <w:rFonts w:ascii="Times New Roman" w:hAnsi="Times New Roman" w:cs="Times New Roman"/>
        </w:rPr>
        <w:t xml:space="preserve"> od dostawców zewnętrznych</w:t>
      </w:r>
      <w:r w:rsidR="00F376B1" w:rsidRPr="001F1223">
        <w:rPr>
          <w:rFonts w:ascii="Times New Roman" w:hAnsi="Times New Roman" w:cs="Times New Roman"/>
        </w:rPr>
        <w:t>;</w:t>
      </w:r>
    </w:p>
    <w:p w14:paraId="183FA6F1" w14:textId="77777777" w:rsidR="00AC2ABB" w:rsidRPr="001F1223" w:rsidRDefault="00AC2ABB" w:rsidP="001F1223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Plakaty z zasadami prawidłowego mycia rąk w pomieszczeniach sanitarno-higienicznych oraz instrukcje dotyczące prawidłowego mycia rąk przy dozownikach z płynem</w:t>
      </w:r>
      <w:r w:rsidR="00F376B1" w:rsidRPr="001F1223">
        <w:rPr>
          <w:rFonts w:ascii="Times New Roman" w:hAnsi="Times New Roman" w:cs="Times New Roman"/>
        </w:rPr>
        <w:t>;</w:t>
      </w:r>
    </w:p>
    <w:p w14:paraId="5CF42339" w14:textId="77777777" w:rsidR="00F376B1" w:rsidRPr="001F1223" w:rsidRDefault="00501DAF" w:rsidP="001F1223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Pomieszczenie</w:t>
      </w:r>
      <w:r w:rsidR="00F376B1" w:rsidRPr="001F1223">
        <w:rPr>
          <w:rFonts w:ascii="Times New Roman" w:hAnsi="Times New Roman" w:cs="Times New Roman"/>
        </w:rPr>
        <w:t xml:space="preserve"> do izolacji osoby, u której stwierdzono objawy chorobowe, zaopatrzone w</w:t>
      </w:r>
      <w:r w:rsidR="008B1967">
        <w:rPr>
          <w:rFonts w:ascii="Times New Roman" w:hAnsi="Times New Roman" w:cs="Times New Roman"/>
        </w:rPr>
        <w:t> </w:t>
      </w:r>
      <w:r w:rsidR="00F376B1" w:rsidRPr="001F1223">
        <w:rPr>
          <w:rFonts w:ascii="Times New Roman" w:hAnsi="Times New Roman" w:cs="Times New Roman"/>
        </w:rPr>
        <w:t xml:space="preserve">maseczki, </w:t>
      </w:r>
      <w:r w:rsidR="00F376B1" w:rsidRPr="008B1967">
        <w:rPr>
          <w:rFonts w:ascii="Times New Roman" w:hAnsi="Times New Roman" w:cs="Times New Roman"/>
        </w:rPr>
        <w:t>rękawiczki i przyłbicę</w:t>
      </w:r>
      <w:r w:rsidR="001C0AF8" w:rsidRPr="001F1223">
        <w:rPr>
          <w:rFonts w:ascii="Times New Roman" w:hAnsi="Times New Roman" w:cs="Times New Roman"/>
        </w:rPr>
        <w:t xml:space="preserve"> oraz płyn do dezynfekcji rąk (przed wejściem do</w:t>
      </w:r>
      <w:r w:rsidR="008B1967">
        <w:rPr>
          <w:rFonts w:ascii="Times New Roman" w:hAnsi="Times New Roman" w:cs="Times New Roman"/>
        </w:rPr>
        <w:t> </w:t>
      </w:r>
      <w:r w:rsidR="001C0AF8" w:rsidRPr="001F1223">
        <w:rPr>
          <w:rFonts w:ascii="Times New Roman" w:hAnsi="Times New Roman" w:cs="Times New Roman"/>
        </w:rPr>
        <w:t>pomieszczenia)</w:t>
      </w:r>
      <w:r w:rsidR="00F376B1" w:rsidRPr="001F1223">
        <w:rPr>
          <w:rFonts w:ascii="Times New Roman" w:hAnsi="Times New Roman" w:cs="Times New Roman"/>
        </w:rPr>
        <w:t>;</w:t>
      </w:r>
    </w:p>
    <w:p w14:paraId="1CF819FA" w14:textId="77777777" w:rsidR="00F376B1" w:rsidRPr="001F1223" w:rsidRDefault="00166D21" w:rsidP="001F1223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lastRenderedPageBreak/>
        <w:t>Pełną informację dotyczącą stosowanych metod zapewniania bezpieczeństw</w:t>
      </w:r>
      <w:r w:rsidR="00872D2A" w:rsidRPr="001F1223">
        <w:rPr>
          <w:rFonts w:ascii="Times New Roman" w:hAnsi="Times New Roman" w:cs="Times New Roman"/>
        </w:rPr>
        <w:t xml:space="preserve">a </w:t>
      </w:r>
      <w:r w:rsidR="001B7F34" w:rsidRPr="001F1223">
        <w:rPr>
          <w:rFonts w:ascii="Times New Roman" w:hAnsi="Times New Roman" w:cs="Times New Roman"/>
        </w:rPr>
        <w:t xml:space="preserve">i procedur postępowania na wypadek podejrzenia zakażenia </w:t>
      </w:r>
      <w:r w:rsidR="00872D2A" w:rsidRPr="001F1223">
        <w:rPr>
          <w:rFonts w:ascii="Times New Roman" w:hAnsi="Times New Roman" w:cs="Times New Roman"/>
        </w:rPr>
        <w:t>wszystkim pracownikom jak i rodzicom.</w:t>
      </w:r>
    </w:p>
    <w:p w14:paraId="75093E3F" w14:textId="77777777" w:rsidR="00D46867" w:rsidRPr="008B1967" w:rsidRDefault="008B1967" w:rsidP="008B1967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  </w:t>
      </w:r>
      <w:r w:rsidR="007F013B" w:rsidRPr="008B1967">
        <w:rPr>
          <w:rFonts w:ascii="Times New Roman" w:hAnsi="Times New Roman" w:cs="Times New Roman"/>
          <w:b/>
          <w:bCs/>
        </w:rPr>
        <w:t>Dyrektor</w:t>
      </w:r>
      <w:r w:rsidR="00D46867" w:rsidRPr="008B1967">
        <w:rPr>
          <w:rFonts w:ascii="Times New Roman" w:hAnsi="Times New Roman" w:cs="Times New Roman"/>
          <w:b/>
          <w:bCs/>
        </w:rPr>
        <w:t>:</w:t>
      </w:r>
    </w:p>
    <w:p w14:paraId="7EA5DA17" w14:textId="77777777" w:rsidR="007F013B" w:rsidRPr="001F1223" w:rsidRDefault="007F013B" w:rsidP="001F1223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nadzoruje prace porządkowe wykonywane przez pracowników przedszkola zgodnie z</w:t>
      </w:r>
      <w:r w:rsidR="008B1967">
        <w:rPr>
          <w:rFonts w:ascii="Times New Roman" w:hAnsi="Times New Roman" w:cs="Times New Roman"/>
        </w:rPr>
        <w:t> </w:t>
      </w:r>
      <w:r w:rsidRPr="001F1223">
        <w:rPr>
          <w:rFonts w:ascii="Times New Roman" w:hAnsi="Times New Roman" w:cs="Times New Roman"/>
        </w:rPr>
        <w:t>powierzonymi im obowiązkami;</w:t>
      </w:r>
    </w:p>
    <w:p w14:paraId="3BAC9114" w14:textId="77777777" w:rsidR="00860B6E" w:rsidRPr="001F1223" w:rsidRDefault="00860B6E" w:rsidP="001F1223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dba o t</w:t>
      </w:r>
      <w:r w:rsidR="00911C4A">
        <w:rPr>
          <w:rFonts w:ascii="Times New Roman" w:hAnsi="Times New Roman" w:cs="Times New Roman"/>
        </w:rPr>
        <w:t xml:space="preserve">o, </w:t>
      </w:r>
      <w:r w:rsidRPr="001F1223">
        <w:rPr>
          <w:rFonts w:ascii="Times New Roman" w:hAnsi="Times New Roman" w:cs="Times New Roman"/>
        </w:rPr>
        <w:t xml:space="preserve"> by w salach, w których spędzają czas dzieci nie było </w:t>
      </w:r>
      <w:r w:rsidR="001B7F34" w:rsidRPr="001F1223">
        <w:rPr>
          <w:rFonts w:ascii="Times New Roman" w:hAnsi="Times New Roman" w:cs="Times New Roman"/>
        </w:rPr>
        <w:t xml:space="preserve">zabawek, </w:t>
      </w:r>
      <w:r w:rsidRPr="001F1223">
        <w:rPr>
          <w:rFonts w:ascii="Times New Roman" w:hAnsi="Times New Roman" w:cs="Times New Roman"/>
        </w:rPr>
        <w:t xml:space="preserve">przedmiotów, których nie da się </w:t>
      </w:r>
      <w:r w:rsidR="00655C44" w:rsidRPr="001F1223">
        <w:rPr>
          <w:rFonts w:ascii="Times New Roman" w:hAnsi="Times New Roman" w:cs="Times New Roman"/>
        </w:rPr>
        <w:t xml:space="preserve">skutecznie </w:t>
      </w:r>
      <w:r w:rsidRPr="001F1223">
        <w:rPr>
          <w:rFonts w:ascii="Times New Roman" w:hAnsi="Times New Roman" w:cs="Times New Roman"/>
        </w:rPr>
        <w:t>zdezynfekować;</w:t>
      </w:r>
    </w:p>
    <w:p w14:paraId="66467552" w14:textId="77777777" w:rsidR="00860B6E" w:rsidRPr="001F1223" w:rsidRDefault="00533496" w:rsidP="001F1223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prowadzi komunikację z rodzicami dotyczącą bezpieczeństwa dzieci w placówce;</w:t>
      </w:r>
    </w:p>
    <w:p w14:paraId="380FA873" w14:textId="77777777" w:rsidR="00533496" w:rsidRPr="001F1223" w:rsidRDefault="00533496" w:rsidP="001F1223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kontaktuje się z rodzicem/rodzicami/opiekunem</w:t>
      </w:r>
      <w:r w:rsidR="008B1967">
        <w:rPr>
          <w:rFonts w:ascii="Times New Roman" w:hAnsi="Times New Roman" w:cs="Times New Roman"/>
        </w:rPr>
        <w:t> </w:t>
      </w:r>
      <w:r w:rsidRPr="001F1223">
        <w:rPr>
          <w:rFonts w:ascii="Times New Roman" w:hAnsi="Times New Roman" w:cs="Times New Roman"/>
        </w:rPr>
        <w:t>prawnym/opiekunami</w:t>
      </w:r>
      <w:r w:rsidR="008B1967">
        <w:rPr>
          <w:rFonts w:ascii="Times New Roman" w:hAnsi="Times New Roman" w:cs="Times New Roman"/>
        </w:rPr>
        <w:t> </w:t>
      </w:r>
      <w:r w:rsidRPr="001F1223">
        <w:rPr>
          <w:rFonts w:ascii="Times New Roman" w:hAnsi="Times New Roman" w:cs="Times New Roman"/>
        </w:rPr>
        <w:t>prawnymi – telefonicznie, w przypadku stwierdzenia podejrzenia choroby u ich dziecka</w:t>
      </w:r>
      <w:r w:rsidR="00505FED" w:rsidRPr="001F1223">
        <w:rPr>
          <w:rFonts w:ascii="Times New Roman" w:hAnsi="Times New Roman" w:cs="Times New Roman"/>
        </w:rPr>
        <w:t>;</w:t>
      </w:r>
    </w:p>
    <w:p w14:paraId="4BBE1F90" w14:textId="77777777" w:rsidR="00505FED" w:rsidRPr="001F1223" w:rsidRDefault="00505FED" w:rsidP="001F1223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informuje organ prowadzący o zaistnieniu podejrzenia choroby u dziecka, pracownika;</w:t>
      </w:r>
    </w:p>
    <w:p w14:paraId="57CDC4B5" w14:textId="77777777" w:rsidR="00505FED" w:rsidRPr="001F1223" w:rsidRDefault="00505FED" w:rsidP="001F1223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współpracuje ze służbami sanitarnymi</w:t>
      </w:r>
      <w:r w:rsidR="001B7F34" w:rsidRPr="001F1223">
        <w:rPr>
          <w:rFonts w:ascii="Times New Roman" w:hAnsi="Times New Roman" w:cs="Times New Roman"/>
        </w:rPr>
        <w:t>;</w:t>
      </w:r>
    </w:p>
    <w:p w14:paraId="0C003517" w14:textId="77777777" w:rsidR="001B7F34" w:rsidRPr="001F1223" w:rsidRDefault="001B7F34" w:rsidP="001F1223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instruuje pracowników o sposobie stosowania procedury postępowania na wypadek podejrzenia zakażenia;</w:t>
      </w:r>
    </w:p>
    <w:p w14:paraId="7F0164F4" w14:textId="77777777" w:rsidR="001B7F34" w:rsidRPr="001F1223" w:rsidRDefault="001B7F34" w:rsidP="001F1223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 xml:space="preserve">informuje rodziców o obowiązujących w przedszkolu procedurach postępowania na wypadek podejrzenia zakażenia </w:t>
      </w:r>
      <w:r w:rsidR="00501DAF" w:rsidRPr="001F1223">
        <w:rPr>
          <w:rFonts w:ascii="Times New Roman" w:hAnsi="Times New Roman" w:cs="Times New Roman"/>
        </w:rPr>
        <w:t xml:space="preserve">za pomocą </w:t>
      </w:r>
      <w:r w:rsidR="002809BF">
        <w:rPr>
          <w:rFonts w:ascii="Times New Roman" w:hAnsi="Times New Roman" w:cs="Times New Roman"/>
        </w:rPr>
        <w:t xml:space="preserve">strony internetowej lub </w:t>
      </w:r>
      <w:r w:rsidR="00501DAF" w:rsidRPr="001F1223">
        <w:rPr>
          <w:rFonts w:ascii="Times New Roman" w:hAnsi="Times New Roman" w:cs="Times New Roman"/>
        </w:rPr>
        <w:t>poczty elektronicznej.</w:t>
      </w:r>
    </w:p>
    <w:p w14:paraId="738AEE48" w14:textId="77777777" w:rsidR="00860B6E" w:rsidRPr="002809BF" w:rsidRDefault="002809BF" w:rsidP="002809BF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 </w:t>
      </w:r>
      <w:r w:rsidR="00860B6E" w:rsidRPr="002809BF">
        <w:rPr>
          <w:rFonts w:ascii="Times New Roman" w:hAnsi="Times New Roman" w:cs="Times New Roman"/>
          <w:b/>
          <w:bCs/>
        </w:rPr>
        <w:t xml:space="preserve">Każdy pracownik </w:t>
      </w:r>
      <w:r w:rsidR="00533496" w:rsidRPr="002809BF">
        <w:rPr>
          <w:rFonts w:ascii="Times New Roman" w:hAnsi="Times New Roman" w:cs="Times New Roman"/>
          <w:b/>
          <w:bCs/>
        </w:rPr>
        <w:t>placówki</w:t>
      </w:r>
      <w:r w:rsidR="00860B6E" w:rsidRPr="002809BF">
        <w:rPr>
          <w:rFonts w:ascii="Times New Roman" w:hAnsi="Times New Roman" w:cs="Times New Roman"/>
          <w:b/>
          <w:bCs/>
        </w:rPr>
        <w:t xml:space="preserve"> zobowiązany jest:</w:t>
      </w:r>
    </w:p>
    <w:p w14:paraId="33E433EC" w14:textId="77777777" w:rsidR="00860B6E" w:rsidRPr="001F1223" w:rsidRDefault="00860B6E" w:rsidP="001F1223">
      <w:pPr>
        <w:pStyle w:val="Akapitzlist"/>
        <w:numPr>
          <w:ilvl w:val="0"/>
          <w:numId w:val="25"/>
        </w:numPr>
        <w:tabs>
          <w:tab w:val="left" w:pos="993"/>
        </w:tabs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 xml:space="preserve">Stosować </w:t>
      </w:r>
      <w:r w:rsidR="00575C90" w:rsidRPr="001F1223">
        <w:rPr>
          <w:rFonts w:ascii="Times New Roman" w:hAnsi="Times New Roman" w:cs="Times New Roman"/>
        </w:rPr>
        <w:t>zasady profilaktyki zdrowotnej:</w:t>
      </w:r>
    </w:p>
    <w:p w14:paraId="54A8B0A3" w14:textId="77777777" w:rsidR="00575C90" w:rsidRPr="001F1223" w:rsidRDefault="00575C90" w:rsidP="001F1223">
      <w:pPr>
        <w:pStyle w:val="Akapitzlist"/>
        <w:numPr>
          <w:ilvl w:val="1"/>
          <w:numId w:val="25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 xml:space="preserve">Regularnego mycia rąk przez </w:t>
      </w:r>
      <w:r w:rsidR="002072AD">
        <w:rPr>
          <w:rFonts w:ascii="Times New Roman" w:hAnsi="Times New Roman" w:cs="Times New Roman"/>
        </w:rPr>
        <w:t>3</w:t>
      </w:r>
      <w:r w:rsidRPr="001F1223">
        <w:rPr>
          <w:rFonts w:ascii="Times New Roman" w:hAnsi="Times New Roman" w:cs="Times New Roman"/>
        </w:rPr>
        <w:t xml:space="preserve">0 sekund mydłem i wodą </w:t>
      </w:r>
      <w:r w:rsidR="00FF29B1">
        <w:rPr>
          <w:rFonts w:ascii="Times New Roman" w:hAnsi="Times New Roman" w:cs="Times New Roman"/>
        </w:rPr>
        <w:t>oraz</w:t>
      </w:r>
      <w:r w:rsidRPr="001F1223">
        <w:rPr>
          <w:rFonts w:ascii="Times New Roman" w:hAnsi="Times New Roman" w:cs="Times New Roman"/>
        </w:rPr>
        <w:t xml:space="preserve"> środkiem dezynfekującym</w:t>
      </w:r>
      <w:r w:rsidR="00A9451E" w:rsidRPr="001F1223">
        <w:rPr>
          <w:rFonts w:ascii="Times New Roman" w:hAnsi="Times New Roman" w:cs="Times New Roman"/>
        </w:rPr>
        <w:t xml:space="preserve"> zgodnie z instrukcją zamieszczoną w pomieszczeniach sanitarno-higienicznych</w:t>
      </w:r>
      <w:r w:rsidRPr="001F1223">
        <w:rPr>
          <w:rFonts w:ascii="Times New Roman" w:hAnsi="Times New Roman" w:cs="Times New Roman"/>
        </w:rPr>
        <w:t>,</w:t>
      </w:r>
    </w:p>
    <w:p w14:paraId="668D3720" w14:textId="77777777" w:rsidR="00575C90" w:rsidRPr="001F1223" w:rsidRDefault="00575C90" w:rsidP="001F1223">
      <w:pPr>
        <w:pStyle w:val="Akapitzlist"/>
        <w:numPr>
          <w:ilvl w:val="1"/>
          <w:numId w:val="25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Kasłania, kichania w jednorazową chusteczkę lub wewnętrzną stronę łokcia</w:t>
      </w:r>
      <w:r w:rsidR="00A9451E" w:rsidRPr="001F1223">
        <w:rPr>
          <w:rFonts w:ascii="Times New Roman" w:hAnsi="Times New Roman" w:cs="Times New Roman"/>
        </w:rPr>
        <w:t>,</w:t>
      </w:r>
    </w:p>
    <w:p w14:paraId="5288C5A1" w14:textId="77777777" w:rsidR="00575C90" w:rsidRPr="001F1223" w:rsidRDefault="00575C90" w:rsidP="001F1223">
      <w:pPr>
        <w:pStyle w:val="Akapitzlist"/>
        <w:numPr>
          <w:ilvl w:val="1"/>
          <w:numId w:val="25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Unikania kontaktu z osobami, które źle się czują;</w:t>
      </w:r>
    </w:p>
    <w:p w14:paraId="641286C1" w14:textId="77777777" w:rsidR="00575C90" w:rsidRPr="001F1223" w:rsidRDefault="00575C90" w:rsidP="001F1223">
      <w:pPr>
        <w:pStyle w:val="Akapitzlist"/>
        <w:numPr>
          <w:ilvl w:val="0"/>
          <w:numId w:val="25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Dezynfekować ręce niezwłocznie po wejściu do budynku placówki;</w:t>
      </w:r>
    </w:p>
    <w:p w14:paraId="35C88F14" w14:textId="77777777" w:rsidR="00575C90" w:rsidRPr="001F1223" w:rsidRDefault="00575C90" w:rsidP="001F1223">
      <w:pPr>
        <w:pStyle w:val="Akapitzlist"/>
        <w:numPr>
          <w:ilvl w:val="0"/>
          <w:numId w:val="25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Informowa</w:t>
      </w:r>
      <w:r w:rsidR="00533496" w:rsidRPr="001F1223">
        <w:rPr>
          <w:rFonts w:ascii="Times New Roman" w:hAnsi="Times New Roman" w:cs="Times New Roman"/>
        </w:rPr>
        <w:t xml:space="preserve">ć </w:t>
      </w:r>
      <w:r w:rsidRPr="001F1223">
        <w:rPr>
          <w:rFonts w:ascii="Times New Roman" w:hAnsi="Times New Roman" w:cs="Times New Roman"/>
        </w:rPr>
        <w:t>dyrektora lub osob</w:t>
      </w:r>
      <w:r w:rsidR="00A9451E" w:rsidRPr="001F1223">
        <w:rPr>
          <w:rFonts w:ascii="Times New Roman" w:hAnsi="Times New Roman" w:cs="Times New Roman"/>
        </w:rPr>
        <w:t>ę</w:t>
      </w:r>
      <w:r w:rsidRPr="001F1223">
        <w:rPr>
          <w:rFonts w:ascii="Times New Roman" w:hAnsi="Times New Roman" w:cs="Times New Roman"/>
        </w:rPr>
        <w:t xml:space="preserve"> go zastępując</w:t>
      </w:r>
      <w:r w:rsidR="00A9451E" w:rsidRPr="001F1223">
        <w:rPr>
          <w:rFonts w:ascii="Times New Roman" w:hAnsi="Times New Roman" w:cs="Times New Roman"/>
        </w:rPr>
        <w:t>ą</w:t>
      </w:r>
      <w:r w:rsidRPr="001F1223">
        <w:rPr>
          <w:rFonts w:ascii="Times New Roman" w:hAnsi="Times New Roman" w:cs="Times New Roman"/>
        </w:rPr>
        <w:t xml:space="preserve"> o wszelkich objawach chorobowych dzieci;</w:t>
      </w:r>
    </w:p>
    <w:p w14:paraId="6A25BA7F" w14:textId="77777777" w:rsidR="00575C90" w:rsidRPr="001F1223" w:rsidRDefault="00575C90" w:rsidP="001F1223">
      <w:pPr>
        <w:pStyle w:val="Akapitzlist"/>
        <w:numPr>
          <w:ilvl w:val="0"/>
          <w:numId w:val="25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Post</w:t>
      </w:r>
      <w:r w:rsidR="00533496" w:rsidRPr="001F1223">
        <w:rPr>
          <w:rFonts w:ascii="Times New Roman" w:hAnsi="Times New Roman" w:cs="Times New Roman"/>
        </w:rPr>
        <w:t>ę</w:t>
      </w:r>
      <w:r w:rsidRPr="001F1223">
        <w:rPr>
          <w:rFonts w:ascii="Times New Roman" w:hAnsi="Times New Roman" w:cs="Times New Roman"/>
        </w:rPr>
        <w:t>powa</w:t>
      </w:r>
      <w:r w:rsidR="00533496" w:rsidRPr="001F1223">
        <w:rPr>
          <w:rFonts w:ascii="Times New Roman" w:hAnsi="Times New Roman" w:cs="Times New Roman"/>
        </w:rPr>
        <w:t>ć</w:t>
      </w:r>
      <w:r w:rsidRPr="001F1223">
        <w:rPr>
          <w:rFonts w:ascii="Times New Roman" w:hAnsi="Times New Roman" w:cs="Times New Roman"/>
        </w:rPr>
        <w:t xml:space="preserve"> zgodnie z zapisami wprowadzonymi Procedurami bezpieczeństwa.</w:t>
      </w:r>
    </w:p>
    <w:p w14:paraId="447077DF" w14:textId="77777777" w:rsidR="00533496" w:rsidRPr="002809BF" w:rsidRDefault="002809BF" w:rsidP="002809BF">
      <w:pPr>
        <w:pStyle w:val="Akapitzlist"/>
        <w:tabs>
          <w:tab w:val="left" w:pos="993"/>
        </w:tabs>
        <w:spacing w:before="240" w:line="240" w:lineRule="auto"/>
        <w:ind w:left="567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IV.  </w:t>
      </w:r>
      <w:r w:rsidR="00A9451E" w:rsidRPr="002809BF">
        <w:rPr>
          <w:rFonts w:ascii="Times New Roman" w:hAnsi="Times New Roman" w:cs="Times New Roman"/>
          <w:b/>
          <w:bCs/>
        </w:rPr>
        <w:t>Osoby sprzątające w placówce</w:t>
      </w:r>
      <w:r w:rsidR="00533496" w:rsidRPr="002809BF">
        <w:rPr>
          <w:rFonts w:ascii="Times New Roman" w:hAnsi="Times New Roman" w:cs="Times New Roman"/>
          <w:b/>
          <w:bCs/>
        </w:rPr>
        <w:t xml:space="preserve"> po każdym dniu </w:t>
      </w:r>
      <w:r w:rsidR="00FF29B1">
        <w:rPr>
          <w:rFonts w:ascii="Times New Roman" w:hAnsi="Times New Roman" w:cs="Times New Roman"/>
          <w:b/>
          <w:bCs/>
        </w:rPr>
        <w:t xml:space="preserve">myją i </w:t>
      </w:r>
      <w:r w:rsidR="00533496" w:rsidRPr="002809BF">
        <w:rPr>
          <w:rFonts w:ascii="Times New Roman" w:hAnsi="Times New Roman" w:cs="Times New Roman"/>
          <w:b/>
          <w:bCs/>
        </w:rPr>
        <w:t>dezynfek</w:t>
      </w:r>
      <w:r w:rsidR="00A9451E" w:rsidRPr="002809BF">
        <w:rPr>
          <w:rFonts w:ascii="Times New Roman" w:hAnsi="Times New Roman" w:cs="Times New Roman"/>
          <w:b/>
          <w:bCs/>
        </w:rPr>
        <w:t>ują</w:t>
      </w:r>
      <w:r w:rsidR="00533496" w:rsidRPr="002809BF">
        <w:rPr>
          <w:rFonts w:ascii="Times New Roman" w:hAnsi="Times New Roman" w:cs="Times New Roman"/>
          <w:b/>
          <w:bCs/>
        </w:rPr>
        <w:t>:</w:t>
      </w:r>
    </w:p>
    <w:p w14:paraId="29B388C5" w14:textId="77777777" w:rsidR="00533496" w:rsidRPr="001F1223" w:rsidRDefault="00533496" w:rsidP="001F1223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Ciągi komunikacyjne – my</w:t>
      </w:r>
      <w:r w:rsidR="00A9451E" w:rsidRPr="001F1223">
        <w:rPr>
          <w:rFonts w:ascii="Times New Roman" w:hAnsi="Times New Roman" w:cs="Times New Roman"/>
        </w:rPr>
        <w:t>ją</w:t>
      </w:r>
      <w:r w:rsidR="002809BF">
        <w:rPr>
          <w:rFonts w:ascii="Times New Roman" w:hAnsi="Times New Roman" w:cs="Times New Roman"/>
        </w:rPr>
        <w:t xml:space="preserve"> i  dezynfekują</w:t>
      </w:r>
      <w:r w:rsidR="00FF29B1">
        <w:rPr>
          <w:rFonts w:ascii="Times New Roman" w:hAnsi="Times New Roman" w:cs="Times New Roman"/>
        </w:rPr>
        <w:t xml:space="preserve"> preparatami wirusobójczymi, bakteriobójczymi, grzybobójczymi</w:t>
      </w:r>
      <w:r w:rsidRPr="001F1223">
        <w:rPr>
          <w:rFonts w:ascii="Times New Roman" w:hAnsi="Times New Roman" w:cs="Times New Roman"/>
        </w:rPr>
        <w:t>;</w:t>
      </w:r>
    </w:p>
    <w:p w14:paraId="6792B07A" w14:textId="77777777" w:rsidR="00A9451E" w:rsidRDefault="00533496" w:rsidP="001F1223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Poręcze, włączniki światła</w:t>
      </w:r>
      <w:r w:rsidR="00A9451E" w:rsidRPr="001F1223">
        <w:rPr>
          <w:rFonts w:ascii="Times New Roman" w:hAnsi="Times New Roman" w:cs="Times New Roman"/>
        </w:rPr>
        <w:t>, klamki, uchwyty, poręcze krzeseł, siedziska i oparcia krzeseł, blaty stołów, z których korzystają dzieci i nauczyciele, drzwi wejściowe do placówki, zabawki</w:t>
      </w:r>
      <w:r w:rsidR="00B176C5" w:rsidRPr="001F1223">
        <w:rPr>
          <w:rFonts w:ascii="Times New Roman" w:hAnsi="Times New Roman" w:cs="Times New Roman"/>
        </w:rPr>
        <w:t>, szafki w szatni (powierzchnie płaskie)</w:t>
      </w:r>
      <w:r w:rsidR="001C0AF8" w:rsidRPr="001F1223">
        <w:rPr>
          <w:rFonts w:ascii="Times New Roman" w:hAnsi="Times New Roman" w:cs="Times New Roman"/>
        </w:rPr>
        <w:t>, kurki przy kranach</w:t>
      </w:r>
      <w:r w:rsidR="00A9451E" w:rsidRPr="001F1223">
        <w:rPr>
          <w:rFonts w:ascii="Times New Roman" w:hAnsi="Times New Roman" w:cs="Times New Roman"/>
        </w:rPr>
        <w:t xml:space="preserve"> – myją i dezynfekują.</w:t>
      </w:r>
    </w:p>
    <w:p w14:paraId="01891A08" w14:textId="77777777" w:rsidR="002809BF" w:rsidRPr="001F1223" w:rsidRDefault="002809BF" w:rsidP="001F1223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Odpowiadają za dezynfekcję leżaków przeznaczonych do spania, po zakończeniu odpoczynku dzieci (jeżeli dzieci leżakują).</w:t>
      </w:r>
    </w:p>
    <w:p w14:paraId="03B852FE" w14:textId="77777777" w:rsidR="0075552E" w:rsidRPr="002809BF" w:rsidRDefault="002809BF" w:rsidP="002809BF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 </w:t>
      </w:r>
      <w:r w:rsidR="00A9451E" w:rsidRPr="002809BF">
        <w:rPr>
          <w:rFonts w:ascii="Times New Roman" w:hAnsi="Times New Roman" w:cs="Times New Roman"/>
          <w:b/>
          <w:bCs/>
        </w:rPr>
        <w:t>Wychowawcy, opiekunowie</w:t>
      </w:r>
      <w:r w:rsidR="0075552E" w:rsidRPr="002809BF">
        <w:rPr>
          <w:rFonts w:ascii="Times New Roman" w:hAnsi="Times New Roman" w:cs="Times New Roman"/>
          <w:b/>
          <w:bCs/>
        </w:rPr>
        <w:t xml:space="preserve">: </w:t>
      </w:r>
    </w:p>
    <w:p w14:paraId="51548296" w14:textId="77777777" w:rsidR="0075552E" w:rsidRPr="001F1223" w:rsidRDefault="0075552E" w:rsidP="001F1223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sprawdza</w:t>
      </w:r>
      <w:r w:rsidR="00A9451E" w:rsidRPr="001F1223">
        <w:rPr>
          <w:rFonts w:ascii="Times New Roman" w:hAnsi="Times New Roman" w:cs="Times New Roman"/>
        </w:rPr>
        <w:t>ją</w:t>
      </w:r>
      <w:r w:rsidRPr="001F1223">
        <w:rPr>
          <w:rFonts w:ascii="Times New Roman" w:hAnsi="Times New Roman" w:cs="Times New Roman"/>
        </w:rPr>
        <w:t xml:space="preserve"> warunk</w:t>
      </w:r>
      <w:r w:rsidR="002809BF">
        <w:rPr>
          <w:rFonts w:ascii="Times New Roman" w:hAnsi="Times New Roman" w:cs="Times New Roman"/>
        </w:rPr>
        <w:t>i</w:t>
      </w:r>
      <w:r w:rsidRPr="001F1223">
        <w:rPr>
          <w:rFonts w:ascii="Times New Roman" w:hAnsi="Times New Roman" w:cs="Times New Roman"/>
        </w:rPr>
        <w:t xml:space="preserve"> do prowadzenia</w:t>
      </w:r>
      <w:r w:rsidR="00A9451E" w:rsidRPr="001F1223">
        <w:rPr>
          <w:rFonts w:ascii="Times New Roman" w:hAnsi="Times New Roman" w:cs="Times New Roman"/>
        </w:rPr>
        <w:t xml:space="preserve"> zajęć – liczba dzieci zgodnie z ustaleniami, objawy chorobowe u dzieci, dostępność środków czystości i inne zgodnie z przepisami dot. bhp</w:t>
      </w:r>
      <w:r w:rsidRPr="001F1223">
        <w:rPr>
          <w:rFonts w:ascii="Times New Roman" w:hAnsi="Times New Roman" w:cs="Times New Roman"/>
        </w:rPr>
        <w:t>;</w:t>
      </w:r>
    </w:p>
    <w:p w14:paraId="32228F30" w14:textId="77777777" w:rsidR="0075552E" w:rsidRPr="001F1223" w:rsidRDefault="00B176C5" w:rsidP="001F1223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myją, dezynfekują zabawki, przedmioty, którym</w:t>
      </w:r>
      <w:r w:rsidR="002809BF">
        <w:rPr>
          <w:rFonts w:ascii="Times New Roman" w:hAnsi="Times New Roman" w:cs="Times New Roman"/>
        </w:rPr>
        <w:t>i</w:t>
      </w:r>
      <w:r w:rsidRPr="001F1223">
        <w:rPr>
          <w:rFonts w:ascii="Times New Roman" w:hAnsi="Times New Roman" w:cs="Times New Roman"/>
        </w:rPr>
        <w:t xml:space="preserve"> bawiło się dziecko, jeśli kolejne dziecko będzie korzystało z tego przedmiotu</w:t>
      </w:r>
      <w:r w:rsidR="0075552E" w:rsidRPr="001F1223">
        <w:rPr>
          <w:rFonts w:ascii="Times New Roman" w:hAnsi="Times New Roman" w:cs="Times New Roman"/>
        </w:rPr>
        <w:t>;</w:t>
      </w:r>
    </w:p>
    <w:p w14:paraId="72DC0518" w14:textId="77777777" w:rsidR="0075552E" w:rsidRPr="001F1223" w:rsidRDefault="00B176C5" w:rsidP="001F1223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dbają o to</w:t>
      </w:r>
      <w:r w:rsidR="002809BF">
        <w:rPr>
          <w:rFonts w:ascii="Times New Roman" w:hAnsi="Times New Roman" w:cs="Times New Roman"/>
        </w:rPr>
        <w:t>,</w:t>
      </w:r>
      <w:r w:rsidRPr="001F1223">
        <w:rPr>
          <w:rFonts w:ascii="Times New Roman" w:hAnsi="Times New Roman" w:cs="Times New Roman"/>
        </w:rPr>
        <w:t xml:space="preserve"> by dzieci regularnie myły ręce w tym po skorzystaniu z toalety, przed jedzeniem, po powrocie ze świeżego powietrza</w:t>
      </w:r>
      <w:r w:rsidR="0075552E" w:rsidRPr="001F1223">
        <w:rPr>
          <w:rFonts w:ascii="Times New Roman" w:hAnsi="Times New Roman" w:cs="Times New Roman"/>
        </w:rPr>
        <w:t>;</w:t>
      </w:r>
    </w:p>
    <w:p w14:paraId="7DBC4FB1" w14:textId="77777777" w:rsidR="00B176C5" w:rsidRPr="001F1223" w:rsidRDefault="00B176C5" w:rsidP="001F1223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wietrzą salę, w której odbywają się zajęcia – przynajmniej raz na godzinę;</w:t>
      </w:r>
    </w:p>
    <w:p w14:paraId="3C4A41BF" w14:textId="77777777" w:rsidR="001B7F34" w:rsidRPr="001F1223" w:rsidRDefault="001B7F34" w:rsidP="001F1223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prowadzą gimnastykę przy otwartych oknach;</w:t>
      </w:r>
    </w:p>
    <w:p w14:paraId="07C90D63" w14:textId="77777777" w:rsidR="00E14816" w:rsidRPr="001F1223" w:rsidRDefault="00B176C5" w:rsidP="001F1223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dbają o to</w:t>
      </w:r>
      <w:r w:rsidR="00E14816" w:rsidRPr="001F1223">
        <w:rPr>
          <w:rFonts w:ascii="Times New Roman" w:hAnsi="Times New Roman" w:cs="Times New Roman"/>
        </w:rPr>
        <w:t>,</w:t>
      </w:r>
      <w:r w:rsidRPr="001F1223">
        <w:rPr>
          <w:rFonts w:ascii="Times New Roman" w:hAnsi="Times New Roman" w:cs="Times New Roman"/>
        </w:rPr>
        <w:t xml:space="preserve"> by dzieci z jednej grupy nie przebywały w bliskiej odległości z dziećmi z drugiej grupy;</w:t>
      </w:r>
    </w:p>
    <w:p w14:paraId="47135001" w14:textId="77777777" w:rsidR="00E14816" w:rsidRPr="001F1223" w:rsidRDefault="00E14816" w:rsidP="001F1223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dbają o to, by dzieci w ramach grupy unikały ścisku, bliskich kontaktów;</w:t>
      </w:r>
    </w:p>
    <w:p w14:paraId="4AF10350" w14:textId="77777777" w:rsidR="001B7F34" w:rsidRPr="001F1223" w:rsidRDefault="001B7F34" w:rsidP="001F1223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nie organizują w jednym pomieszczeniu zajęć, które skupiają większą liczbę dzieci;</w:t>
      </w:r>
    </w:p>
    <w:p w14:paraId="1B1902CF" w14:textId="77777777" w:rsidR="007274A0" w:rsidRDefault="007274A0" w:rsidP="002809BF">
      <w:pPr>
        <w:spacing w:before="24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9) </w:t>
      </w:r>
      <w:r w:rsidRPr="007274A0">
        <w:rPr>
          <w:rFonts w:eastAsiaTheme="minorHAnsi"/>
          <w:sz w:val="22"/>
          <w:szCs w:val="22"/>
          <w:lang w:eastAsia="en-US"/>
        </w:rPr>
        <w:t>ustawiają leżaki w odległościach umożliwiających bezpieczny odpoczynek/leżakowanie.</w:t>
      </w:r>
    </w:p>
    <w:p w14:paraId="298D8482" w14:textId="77777777" w:rsidR="001D1ED3" w:rsidRPr="001F1223" w:rsidRDefault="00166D21" w:rsidP="002809BF">
      <w:pPr>
        <w:spacing w:before="240"/>
        <w:rPr>
          <w:b/>
        </w:rPr>
      </w:pPr>
      <w:r w:rsidRPr="001F1223">
        <w:rPr>
          <w:b/>
        </w:rPr>
        <w:t>Przyprowadzanie</w:t>
      </w:r>
      <w:r w:rsidR="00872D2A" w:rsidRPr="001F1223">
        <w:rPr>
          <w:b/>
        </w:rPr>
        <w:t xml:space="preserve"> i odbiór dzieci z przedszkola</w:t>
      </w:r>
    </w:p>
    <w:p w14:paraId="352149BE" w14:textId="77777777" w:rsidR="00B246E0" w:rsidRPr="00B246E0" w:rsidRDefault="00B246E0" w:rsidP="00B246E0">
      <w:pPr>
        <w:tabs>
          <w:tab w:val="left" w:pos="993"/>
        </w:tabs>
        <w:spacing w:before="240" w:after="200"/>
        <w:ind w:left="-284"/>
        <w:jc w:val="both"/>
        <w:rPr>
          <w:rFonts w:eastAsia="Calibri"/>
          <w:lang w:eastAsia="en-US"/>
        </w:rPr>
      </w:pPr>
      <w:r w:rsidRPr="00B246E0">
        <w:rPr>
          <w:rFonts w:eastAsia="Calibri"/>
          <w:lang w:eastAsia="en-US"/>
        </w:rPr>
        <w:t>1. Dziecko może być przyprowadzane i odbierane z przedszkola tylko przez 1 osobę.</w:t>
      </w:r>
    </w:p>
    <w:p w14:paraId="5916C1AF" w14:textId="77777777" w:rsidR="00B246E0" w:rsidRPr="00B246E0" w:rsidRDefault="00B246E0" w:rsidP="00B246E0">
      <w:pPr>
        <w:numPr>
          <w:ilvl w:val="0"/>
          <w:numId w:val="29"/>
        </w:numPr>
        <w:spacing w:before="240" w:after="200"/>
        <w:ind w:left="0" w:hanging="284"/>
        <w:contextualSpacing/>
        <w:jc w:val="both"/>
        <w:rPr>
          <w:rFonts w:eastAsia="Calibri"/>
          <w:lang w:eastAsia="en-US"/>
        </w:rPr>
      </w:pPr>
      <w:r w:rsidRPr="00B246E0">
        <w:rPr>
          <w:rFonts w:eastAsia="Calibri"/>
          <w:lang w:eastAsia="en-US"/>
        </w:rPr>
        <w:t>Osoba dorosła przyprowadzająca/odbierająca dziecko z przedszkola jest bezwzględnie zobowiązana w chwili wejścia do przedszkola do zakrywania ust i nosa (przy użyciu swoich środków) oraz do zdezynfekowania rąk lub założenia rękawiczek jednorazowych (płyn             i rękawiczki zapewnia przedszkole).</w:t>
      </w:r>
    </w:p>
    <w:p w14:paraId="5911313C" w14:textId="77777777" w:rsidR="00B246E0" w:rsidRPr="00B246E0" w:rsidRDefault="00B246E0" w:rsidP="00B246E0">
      <w:pPr>
        <w:numPr>
          <w:ilvl w:val="0"/>
          <w:numId w:val="29"/>
        </w:numPr>
        <w:spacing w:before="240" w:after="200"/>
        <w:ind w:left="0" w:hanging="284"/>
        <w:contextualSpacing/>
        <w:jc w:val="both"/>
        <w:rPr>
          <w:rFonts w:eastAsia="Calibri"/>
          <w:lang w:eastAsia="en-US"/>
        </w:rPr>
      </w:pPr>
      <w:r w:rsidRPr="00B246E0">
        <w:rPr>
          <w:rFonts w:eastAsia="Calibri"/>
          <w:lang w:eastAsia="en-US"/>
        </w:rPr>
        <w:t>Osoby przyprowadzające/ odbierające dziecko z przedszkola przebywające w przestrzeniach tzw. wspólnych (szatnia, hol) są zobowiązane zachować dystans społeczny w odniesieniu do innych przyprowadzających/ odbierających dzieci, jak również do pracowników przedszkola wynoszący co najmniej 1,5 m.</w:t>
      </w:r>
    </w:p>
    <w:p w14:paraId="039AC2C3" w14:textId="77777777" w:rsidR="00B246E0" w:rsidRPr="00B246E0" w:rsidRDefault="00B246E0" w:rsidP="00B246E0">
      <w:pPr>
        <w:numPr>
          <w:ilvl w:val="0"/>
          <w:numId w:val="29"/>
        </w:numPr>
        <w:spacing w:before="240" w:after="200"/>
        <w:ind w:left="0" w:hanging="284"/>
        <w:contextualSpacing/>
        <w:jc w:val="both"/>
        <w:rPr>
          <w:rFonts w:eastAsia="Calibri"/>
          <w:lang w:eastAsia="en-US"/>
        </w:rPr>
      </w:pPr>
      <w:r w:rsidRPr="00B246E0">
        <w:rPr>
          <w:rFonts w:eastAsia="Calibri"/>
          <w:lang w:eastAsia="en-US"/>
        </w:rPr>
        <w:t>Osoby przyprowadzające/odbierające dziecko z przedszkola rozbierają i ubierają dziecko sprawnie - tak aby niepotrzebnie nie przedłużać pobytu w przestrzeniach wspólnych.</w:t>
      </w:r>
    </w:p>
    <w:p w14:paraId="632E5EE5" w14:textId="77777777" w:rsidR="009B36C7" w:rsidRPr="009B36C7" w:rsidRDefault="009B36C7" w:rsidP="009B36C7">
      <w:pPr>
        <w:spacing w:before="240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14:paraId="04FB6FE8" w14:textId="77777777" w:rsidR="0075552E" w:rsidRPr="001F1223" w:rsidRDefault="005877A3" w:rsidP="00B67A71">
      <w:pPr>
        <w:spacing w:before="240"/>
        <w:rPr>
          <w:b/>
        </w:rPr>
      </w:pPr>
      <w:r w:rsidRPr="001F1223">
        <w:rPr>
          <w:b/>
        </w:rPr>
        <w:t>Żywienie</w:t>
      </w:r>
    </w:p>
    <w:p w14:paraId="3D00BC4C" w14:textId="77777777" w:rsidR="0075552E" w:rsidRPr="001F1223" w:rsidRDefault="002C1BCC" w:rsidP="001F1223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 xml:space="preserve">Przedszkole </w:t>
      </w:r>
      <w:r w:rsidR="00AC2BA9" w:rsidRPr="001F1223">
        <w:rPr>
          <w:rFonts w:ascii="Times New Roman" w:hAnsi="Times New Roman" w:cs="Times New Roman"/>
        </w:rPr>
        <w:t>zapewnia wyżywienie dzieciom w czasie ich przebywania na terenie placówki</w:t>
      </w:r>
      <w:r w:rsidRPr="001F1223">
        <w:rPr>
          <w:rFonts w:ascii="Times New Roman" w:hAnsi="Times New Roman" w:cs="Times New Roman"/>
        </w:rPr>
        <w:t>.</w:t>
      </w:r>
    </w:p>
    <w:p w14:paraId="60447F1B" w14:textId="77777777" w:rsidR="00E340CD" w:rsidRPr="001F1223" w:rsidRDefault="00E340CD" w:rsidP="001F1223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 xml:space="preserve">Posiłki przygotowywane są przy zachowaniu wszelkich niezbędnych środków higieny. </w:t>
      </w:r>
    </w:p>
    <w:p w14:paraId="3ECD244C" w14:textId="77777777" w:rsidR="00AC2BA9" w:rsidRPr="00B67A71" w:rsidRDefault="00B67A71" w:rsidP="00B67A71">
      <w:pPr>
        <w:pStyle w:val="Akapitzlist"/>
        <w:tabs>
          <w:tab w:val="left" w:pos="851"/>
        </w:tabs>
        <w:spacing w:before="240"/>
        <w:ind w:left="567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VI.  </w:t>
      </w:r>
      <w:r w:rsidR="00E340CD" w:rsidRPr="00B67A71">
        <w:rPr>
          <w:rFonts w:ascii="Times New Roman" w:hAnsi="Times New Roman" w:cs="Times New Roman"/>
          <w:b/>
          <w:bCs/>
        </w:rPr>
        <w:t>Pracownicy kuchni:</w:t>
      </w:r>
    </w:p>
    <w:p w14:paraId="5EF64A41" w14:textId="77777777" w:rsidR="00E340CD" w:rsidRPr="001F1223" w:rsidRDefault="00E340CD" w:rsidP="001F1223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lastRenderedPageBreak/>
        <w:t>Dezynfekują ręce przed każdym wejściem do pomieszczenia, gdzie przygotowywane są posiłki;</w:t>
      </w:r>
    </w:p>
    <w:p w14:paraId="298B86DE" w14:textId="77777777" w:rsidR="00575C90" w:rsidRPr="001F1223" w:rsidRDefault="00575C90" w:rsidP="001F1223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Myją ręce</w:t>
      </w:r>
      <w:r w:rsidR="00267E98" w:rsidRPr="001F1223">
        <w:rPr>
          <w:rFonts w:ascii="Times New Roman" w:hAnsi="Times New Roman" w:cs="Times New Roman"/>
        </w:rPr>
        <w:t>:</w:t>
      </w:r>
    </w:p>
    <w:p w14:paraId="68C1B1A9" w14:textId="77777777" w:rsidR="00575C90" w:rsidRPr="001F1223" w:rsidRDefault="00267E98" w:rsidP="001F1223">
      <w:pPr>
        <w:numPr>
          <w:ilvl w:val="1"/>
          <w:numId w:val="27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 w:rsidRPr="001F1223">
        <w:rPr>
          <w:rFonts w:eastAsiaTheme="minorHAnsi"/>
          <w:sz w:val="22"/>
          <w:szCs w:val="22"/>
          <w:lang w:eastAsia="en-US"/>
        </w:rPr>
        <w:t>p</w:t>
      </w:r>
      <w:r w:rsidR="00575C90" w:rsidRPr="001F1223">
        <w:rPr>
          <w:rFonts w:eastAsiaTheme="minorHAnsi"/>
          <w:sz w:val="22"/>
          <w:szCs w:val="22"/>
          <w:lang w:eastAsia="en-US"/>
        </w:rPr>
        <w:t>rzed rozpoczęciem pracy</w:t>
      </w:r>
      <w:r w:rsidRPr="001F1223">
        <w:rPr>
          <w:rFonts w:eastAsiaTheme="minorHAnsi"/>
          <w:sz w:val="22"/>
          <w:szCs w:val="22"/>
          <w:lang w:eastAsia="en-US"/>
        </w:rPr>
        <w:t>,</w:t>
      </w:r>
    </w:p>
    <w:p w14:paraId="69C99761" w14:textId="77777777" w:rsidR="00575C90" w:rsidRPr="001F1223" w:rsidRDefault="00267E98" w:rsidP="001F1223">
      <w:pPr>
        <w:numPr>
          <w:ilvl w:val="1"/>
          <w:numId w:val="27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 w:rsidRPr="001F1223">
        <w:rPr>
          <w:rFonts w:eastAsiaTheme="minorHAnsi"/>
          <w:sz w:val="22"/>
          <w:szCs w:val="22"/>
          <w:lang w:eastAsia="en-US"/>
        </w:rPr>
        <w:t>p</w:t>
      </w:r>
      <w:r w:rsidR="00575C90" w:rsidRPr="001F1223">
        <w:rPr>
          <w:rFonts w:eastAsiaTheme="minorHAnsi"/>
          <w:sz w:val="22"/>
          <w:szCs w:val="22"/>
          <w:lang w:eastAsia="en-US"/>
        </w:rPr>
        <w:t>rzed kontaktem z żywnością, która jest przeznaczona do bezpośredniego spożycia, ugotowana, upieczona, usmażona</w:t>
      </w:r>
      <w:r w:rsidRPr="001F1223">
        <w:rPr>
          <w:rFonts w:eastAsiaTheme="minorHAnsi"/>
          <w:sz w:val="22"/>
          <w:szCs w:val="22"/>
          <w:lang w:eastAsia="en-US"/>
        </w:rPr>
        <w:t>,</w:t>
      </w:r>
    </w:p>
    <w:p w14:paraId="75C14F28" w14:textId="77777777" w:rsidR="00575C90" w:rsidRPr="001F1223" w:rsidRDefault="00267E98" w:rsidP="001F1223">
      <w:pPr>
        <w:numPr>
          <w:ilvl w:val="1"/>
          <w:numId w:val="27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 w:rsidRPr="001F1223">
        <w:rPr>
          <w:rFonts w:eastAsiaTheme="minorHAnsi"/>
          <w:sz w:val="22"/>
          <w:szCs w:val="22"/>
          <w:lang w:eastAsia="en-US"/>
        </w:rPr>
        <w:t>p</w:t>
      </w:r>
      <w:r w:rsidR="00575C90" w:rsidRPr="001F1223">
        <w:rPr>
          <w:rFonts w:eastAsiaTheme="minorHAnsi"/>
          <w:sz w:val="22"/>
          <w:szCs w:val="22"/>
          <w:lang w:eastAsia="en-US"/>
        </w:rPr>
        <w:t>o obróbce lub kontakcie z żywnością surową, nieprzetworzoną</w:t>
      </w:r>
      <w:r w:rsidRPr="001F1223">
        <w:rPr>
          <w:rFonts w:eastAsiaTheme="minorHAnsi"/>
          <w:sz w:val="22"/>
          <w:szCs w:val="22"/>
          <w:lang w:eastAsia="en-US"/>
        </w:rPr>
        <w:t>,</w:t>
      </w:r>
    </w:p>
    <w:p w14:paraId="1406B974" w14:textId="77777777" w:rsidR="00575C90" w:rsidRPr="001F1223" w:rsidRDefault="00267E98" w:rsidP="001F1223">
      <w:pPr>
        <w:numPr>
          <w:ilvl w:val="1"/>
          <w:numId w:val="27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 w:rsidRPr="001F1223">
        <w:rPr>
          <w:rFonts w:eastAsiaTheme="minorHAnsi"/>
          <w:sz w:val="22"/>
          <w:szCs w:val="22"/>
          <w:lang w:eastAsia="en-US"/>
        </w:rPr>
        <w:t>p</w:t>
      </w:r>
      <w:r w:rsidR="00575C90" w:rsidRPr="001F1223">
        <w:rPr>
          <w:rFonts w:eastAsiaTheme="minorHAnsi"/>
          <w:sz w:val="22"/>
          <w:szCs w:val="22"/>
          <w:lang w:eastAsia="en-US"/>
        </w:rPr>
        <w:t>o zajmowaniu się odpadami/śmieciami</w:t>
      </w:r>
      <w:r w:rsidRPr="001F1223">
        <w:rPr>
          <w:rFonts w:eastAsiaTheme="minorHAnsi"/>
          <w:sz w:val="22"/>
          <w:szCs w:val="22"/>
          <w:lang w:eastAsia="en-US"/>
        </w:rPr>
        <w:t>,</w:t>
      </w:r>
    </w:p>
    <w:p w14:paraId="61055DCC" w14:textId="77777777" w:rsidR="00575C90" w:rsidRPr="001F1223" w:rsidRDefault="00267E98" w:rsidP="001F1223">
      <w:pPr>
        <w:numPr>
          <w:ilvl w:val="1"/>
          <w:numId w:val="27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 w:rsidRPr="001F1223">
        <w:rPr>
          <w:rFonts w:eastAsiaTheme="minorHAnsi"/>
          <w:sz w:val="22"/>
          <w:szCs w:val="22"/>
          <w:lang w:eastAsia="en-US"/>
        </w:rPr>
        <w:t>p</w:t>
      </w:r>
      <w:r w:rsidR="00575C90" w:rsidRPr="001F1223">
        <w:rPr>
          <w:rFonts w:eastAsiaTheme="minorHAnsi"/>
          <w:sz w:val="22"/>
          <w:szCs w:val="22"/>
          <w:lang w:eastAsia="en-US"/>
        </w:rPr>
        <w:t>o zakończeniu procedur czyszczenia/dezynfekcji</w:t>
      </w:r>
      <w:r w:rsidRPr="001F1223">
        <w:rPr>
          <w:rFonts w:eastAsiaTheme="minorHAnsi"/>
          <w:sz w:val="22"/>
          <w:szCs w:val="22"/>
          <w:lang w:eastAsia="en-US"/>
        </w:rPr>
        <w:t>,</w:t>
      </w:r>
    </w:p>
    <w:p w14:paraId="25EC3FF7" w14:textId="77777777" w:rsidR="00575C90" w:rsidRPr="001F1223" w:rsidRDefault="00267E98" w:rsidP="001F1223">
      <w:pPr>
        <w:numPr>
          <w:ilvl w:val="1"/>
          <w:numId w:val="27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 w:rsidRPr="001F1223">
        <w:rPr>
          <w:rFonts w:eastAsiaTheme="minorHAnsi"/>
          <w:sz w:val="22"/>
          <w:szCs w:val="22"/>
          <w:lang w:eastAsia="en-US"/>
        </w:rPr>
        <w:t>p</w:t>
      </w:r>
      <w:r w:rsidR="00575C90" w:rsidRPr="001F1223">
        <w:rPr>
          <w:rFonts w:eastAsiaTheme="minorHAnsi"/>
          <w:sz w:val="22"/>
          <w:szCs w:val="22"/>
          <w:lang w:eastAsia="en-US"/>
        </w:rPr>
        <w:t>o skorzystaniu z toalety</w:t>
      </w:r>
      <w:r w:rsidRPr="001F1223">
        <w:rPr>
          <w:rFonts w:eastAsiaTheme="minorHAnsi"/>
          <w:sz w:val="22"/>
          <w:szCs w:val="22"/>
          <w:lang w:eastAsia="en-US"/>
        </w:rPr>
        <w:t>,</w:t>
      </w:r>
    </w:p>
    <w:p w14:paraId="735EACEF" w14:textId="77777777" w:rsidR="00575C90" w:rsidRPr="001F1223" w:rsidRDefault="00267E98" w:rsidP="001F1223">
      <w:pPr>
        <w:numPr>
          <w:ilvl w:val="1"/>
          <w:numId w:val="27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 w:rsidRPr="001F1223">
        <w:rPr>
          <w:rFonts w:eastAsiaTheme="minorHAnsi"/>
          <w:sz w:val="22"/>
          <w:szCs w:val="22"/>
          <w:lang w:eastAsia="en-US"/>
        </w:rPr>
        <w:t>p</w:t>
      </w:r>
      <w:r w:rsidR="00575C90" w:rsidRPr="001F1223">
        <w:rPr>
          <w:rFonts w:eastAsiaTheme="minorHAnsi"/>
          <w:sz w:val="22"/>
          <w:szCs w:val="22"/>
          <w:lang w:eastAsia="en-US"/>
        </w:rPr>
        <w:t>o kaszlu, kichaniu, wydmuchaniu nosa</w:t>
      </w:r>
      <w:r w:rsidRPr="001F1223">
        <w:rPr>
          <w:rFonts w:eastAsiaTheme="minorHAnsi"/>
          <w:sz w:val="22"/>
          <w:szCs w:val="22"/>
          <w:lang w:eastAsia="en-US"/>
        </w:rPr>
        <w:t>,</w:t>
      </w:r>
    </w:p>
    <w:p w14:paraId="121D5499" w14:textId="77777777" w:rsidR="00575C90" w:rsidRPr="001F1223" w:rsidRDefault="00267E98" w:rsidP="001F1223">
      <w:pPr>
        <w:numPr>
          <w:ilvl w:val="1"/>
          <w:numId w:val="27"/>
        </w:numPr>
        <w:spacing w:before="240" w:after="200"/>
        <w:jc w:val="both"/>
        <w:rPr>
          <w:rFonts w:eastAsiaTheme="minorHAnsi"/>
          <w:sz w:val="22"/>
          <w:szCs w:val="22"/>
          <w:lang w:eastAsia="en-US"/>
        </w:rPr>
      </w:pPr>
      <w:r w:rsidRPr="001F1223">
        <w:rPr>
          <w:rFonts w:eastAsiaTheme="minorHAnsi"/>
          <w:sz w:val="22"/>
          <w:szCs w:val="22"/>
          <w:lang w:eastAsia="en-US"/>
        </w:rPr>
        <w:t>p</w:t>
      </w:r>
      <w:r w:rsidR="00575C90" w:rsidRPr="001F1223">
        <w:rPr>
          <w:rFonts w:eastAsiaTheme="minorHAnsi"/>
          <w:sz w:val="22"/>
          <w:szCs w:val="22"/>
          <w:lang w:eastAsia="en-US"/>
        </w:rPr>
        <w:t>o jedzeniu, piciu;</w:t>
      </w:r>
    </w:p>
    <w:p w14:paraId="0A432A28" w14:textId="77777777" w:rsidR="00E340CD" w:rsidRPr="001F1223" w:rsidRDefault="00E340CD" w:rsidP="001F1223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Myją ręce zgodnie z</w:t>
      </w:r>
      <w:r w:rsidR="00B67A71">
        <w:rPr>
          <w:rFonts w:ascii="Times New Roman" w:hAnsi="Times New Roman" w:cs="Times New Roman"/>
        </w:rPr>
        <w:t xml:space="preserve"> </w:t>
      </w:r>
      <w:r w:rsidRPr="001F1223">
        <w:rPr>
          <w:rFonts w:ascii="Times New Roman" w:hAnsi="Times New Roman" w:cs="Times New Roman"/>
        </w:rPr>
        <w:t>instrukcją zamieszczoną w pomieszczeniach sanitarno-higienicznych;</w:t>
      </w:r>
    </w:p>
    <w:p w14:paraId="4DB4F954" w14:textId="77777777" w:rsidR="00E340CD" w:rsidRPr="001F1223" w:rsidRDefault="00E340CD" w:rsidP="001F1223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 xml:space="preserve">Odbierając produkty dostarczane przez osoby z zewnątrz, zakładają rękawiczki oraz maseczki </w:t>
      </w:r>
      <w:r w:rsidR="00EB4B2B" w:rsidRPr="001F1223">
        <w:rPr>
          <w:rFonts w:ascii="Times New Roman" w:hAnsi="Times New Roman" w:cs="Times New Roman"/>
        </w:rPr>
        <w:t>ochronne;</w:t>
      </w:r>
    </w:p>
    <w:p w14:paraId="32CDD938" w14:textId="77777777" w:rsidR="00EB4B2B" w:rsidRPr="001F1223" w:rsidRDefault="00EB4B2B" w:rsidP="001F1223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14:paraId="1E12FAAF" w14:textId="77777777" w:rsidR="00E340CD" w:rsidRDefault="00E340CD" w:rsidP="001F1223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Przygotowując posiłki zachowują od siebie bezpieczny dystans</w:t>
      </w:r>
      <w:r w:rsidR="00B67A71">
        <w:rPr>
          <w:rFonts w:ascii="Times New Roman" w:hAnsi="Times New Roman" w:cs="Times New Roman"/>
        </w:rPr>
        <w:t>,</w:t>
      </w:r>
      <w:r w:rsidRPr="001F1223">
        <w:rPr>
          <w:rFonts w:ascii="Times New Roman" w:hAnsi="Times New Roman" w:cs="Times New Roman"/>
        </w:rPr>
        <w:t xml:space="preserve"> zgodny z obowiązującymi przepisami;</w:t>
      </w:r>
    </w:p>
    <w:p w14:paraId="5927CE09" w14:textId="77777777" w:rsidR="00B67A71" w:rsidRPr="00B67A71" w:rsidRDefault="00B67A71" w:rsidP="00B67A71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B67A71">
        <w:rPr>
          <w:rFonts w:ascii="Times New Roman" w:hAnsi="Times New Roman" w:cs="Times New Roman"/>
        </w:rPr>
        <w:t xml:space="preserve">Posiłki dla poszczególnych grup wydawane są z zachowaniem rozdzielności czasowej wg. </w:t>
      </w:r>
      <w:r>
        <w:rPr>
          <w:rFonts w:ascii="Times New Roman" w:hAnsi="Times New Roman" w:cs="Times New Roman"/>
        </w:rPr>
        <w:t>u</w:t>
      </w:r>
      <w:r w:rsidRPr="00B67A71">
        <w:rPr>
          <w:rFonts w:ascii="Times New Roman" w:hAnsi="Times New Roman" w:cs="Times New Roman"/>
        </w:rPr>
        <w:t>stalonego harmonogramu</w:t>
      </w:r>
      <w:r>
        <w:rPr>
          <w:rFonts w:ascii="Times New Roman" w:hAnsi="Times New Roman" w:cs="Times New Roman"/>
        </w:rPr>
        <w:t>;</w:t>
      </w:r>
    </w:p>
    <w:p w14:paraId="67180D87" w14:textId="77777777" w:rsidR="00E340CD" w:rsidRPr="001F1223" w:rsidRDefault="00EB4B2B" w:rsidP="001F1223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>Po zakończonej pracy, dezynfekują blaty kuchenne oraz inne sprzęty, środkami zapewnionymi przez dyrektora przedszkola;</w:t>
      </w:r>
    </w:p>
    <w:p w14:paraId="20CBE137" w14:textId="77777777" w:rsidR="00B67A71" w:rsidRPr="00B67A71" w:rsidRDefault="00B67A71" w:rsidP="00B67A71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B67A71">
        <w:rPr>
          <w:rFonts w:ascii="Times New Roman" w:hAnsi="Times New Roman" w:cs="Times New Roman"/>
          <w:color w:val="000000" w:themeColor="text1"/>
        </w:rPr>
        <w:t xml:space="preserve">Kuchnia i woźne myją naczynia, sztućce w zmywarce w temperaturze 60 stopni C przy użyciu detergentów do tego służących/wyparzają naczynia i sztućce, którymi były spożywane posiłki. </w:t>
      </w:r>
    </w:p>
    <w:p w14:paraId="488BC768" w14:textId="77777777" w:rsidR="00B7714E" w:rsidRDefault="00B7714E" w:rsidP="00B7714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7714E">
        <w:rPr>
          <w:rFonts w:ascii="Times New Roman" w:hAnsi="Times New Roman" w:cs="Times New Roman"/>
        </w:rPr>
        <w:t>Dzieci posiłki spożywają</w:t>
      </w:r>
      <w:r w:rsidR="00C27B73">
        <w:rPr>
          <w:rFonts w:ascii="Times New Roman" w:hAnsi="Times New Roman" w:cs="Times New Roman"/>
        </w:rPr>
        <w:t xml:space="preserve"> przy stolikach w swoich salach</w:t>
      </w:r>
      <w:r w:rsidRPr="00B7714E">
        <w:rPr>
          <w:rFonts w:ascii="Times New Roman" w:hAnsi="Times New Roman" w:cs="Times New Roman"/>
        </w:rPr>
        <w:t xml:space="preserve">, </w:t>
      </w:r>
      <w:r w:rsidR="00C27B73">
        <w:rPr>
          <w:rFonts w:ascii="Times New Roman" w:hAnsi="Times New Roman" w:cs="Times New Roman"/>
        </w:rPr>
        <w:t xml:space="preserve">następnie </w:t>
      </w:r>
      <w:r w:rsidRPr="00B7714E">
        <w:rPr>
          <w:rFonts w:ascii="Times New Roman" w:hAnsi="Times New Roman" w:cs="Times New Roman"/>
        </w:rPr>
        <w:t>pracownicy dezynfekują powierzchnię stołów oraz krzesła (poręcze, oparcia, siedziska), przy których spożywane były posiłki.</w:t>
      </w:r>
    </w:p>
    <w:p w14:paraId="356DC51C" w14:textId="77777777" w:rsidR="005877A3" w:rsidRPr="007F0335" w:rsidRDefault="00D46867" w:rsidP="007F033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F0335">
        <w:rPr>
          <w:rFonts w:ascii="Times New Roman" w:hAnsi="Times New Roman" w:cs="Times New Roman"/>
        </w:rPr>
        <w:t xml:space="preserve">Posiłki dzieciom podają </w:t>
      </w:r>
      <w:r w:rsidR="00B7714E" w:rsidRPr="007F0335">
        <w:rPr>
          <w:rFonts w:ascii="Times New Roman" w:hAnsi="Times New Roman" w:cs="Times New Roman"/>
        </w:rPr>
        <w:t>wyznaczone woźne oddziałowe</w:t>
      </w:r>
      <w:r w:rsidRPr="007F0335">
        <w:rPr>
          <w:rFonts w:ascii="Times New Roman" w:hAnsi="Times New Roman" w:cs="Times New Roman"/>
        </w:rPr>
        <w:t>.</w:t>
      </w:r>
    </w:p>
    <w:p w14:paraId="4F2FA554" w14:textId="77777777" w:rsidR="00B246E0" w:rsidRDefault="00B246E0" w:rsidP="00B7714E">
      <w:pPr>
        <w:spacing w:before="240"/>
        <w:rPr>
          <w:b/>
        </w:rPr>
      </w:pPr>
    </w:p>
    <w:p w14:paraId="71E65F67" w14:textId="77777777" w:rsidR="00B246E0" w:rsidRDefault="00B246E0" w:rsidP="00B7714E">
      <w:pPr>
        <w:spacing w:before="240"/>
        <w:rPr>
          <w:b/>
        </w:rPr>
      </w:pPr>
    </w:p>
    <w:p w14:paraId="2DE6F518" w14:textId="77777777" w:rsidR="008B0EDD" w:rsidRPr="001F1223" w:rsidRDefault="008B0EDD" w:rsidP="00B7714E">
      <w:pPr>
        <w:spacing w:before="240"/>
        <w:rPr>
          <w:b/>
        </w:rPr>
      </w:pPr>
      <w:r w:rsidRPr="001F1223">
        <w:rPr>
          <w:b/>
        </w:rPr>
        <w:t xml:space="preserve">Wyjścia </w:t>
      </w:r>
      <w:r w:rsidR="00595381" w:rsidRPr="001F1223">
        <w:rPr>
          <w:b/>
        </w:rPr>
        <w:t>na zewnątrz</w:t>
      </w:r>
    </w:p>
    <w:p w14:paraId="10556B2B" w14:textId="77777777" w:rsidR="00CA3A6A" w:rsidRPr="00971FFA" w:rsidRDefault="00CA3A6A" w:rsidP="00CA3A6A">
      <w:pPr>
        <w:pStyle w:val="Akapitzlist"/>
        <w:numPr>
          <w:ilvl w:val="0"/>
          <w:numId w:val="15"/>
        </w:numPr>
        <w:tabs>
          <w:tab w:val="left" w:pos="851"/>
          <w:tab w:val="left" w:pos="1276"/>
        </w:tabs>
        <w:spacing w:before="24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FFA">
        <w:rPr>
          <w:rFonts w:ascii="Times New Roman" w:eastAsia="Calibri" w:hAnsi="Times New Roman" w:cs="Times New Roman"/>
          <w:sz w:val="24"/>
          <w:szCs w:val="24"/>
        </w:rPr>
        <w:t>Przedszkole może organizować wyjścia na zewnątrz przy zachowaniu wymaganego dystansu społecznego od osób trzecich.</w:t>
      </w:r>
    </w:p>
    <w:p w14:paraId="37FD151B" w14:textId="77777777" w:rsidR="008B0EDD" w:rsidRPr="001F1223" w:rsidRDefault="008B0EDD" w:rsidP="00CA3A6A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709" w:hanging="142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 xml:space="preserve">W przypadku gdy pogoda na to pozwoli, dzieci będą korzystały z </w:t>
      </w:r>
      <w:r w:rsidR="00B7714E">
        <w:rPr>
          <w:rFonts w:ascii="Times New Roman" w:hAnsi="Times New Roman" w:cs="Times New Roman"/>
        </w:rPr>
        <w:t xml:space="preserve">przedszkolnego </w:t>
      </w:r>
      <w:r w:rsidRPr="001F1223">
        <w:rPr>
          <w:rFonts w:ascii="Times New Roman" w:hAnsi="Times New Roman" w:cs="Times New Roman"/>
        </w:rPr>
        <w:t>placu zabaw.</w:t>
      </w:r>
    </w:p>
    <w:p w14:paraId="031F8767" w14:textId="77777777" w:rsidR="008B0EDD" w:rsidRPr="001F1223" w:rsidRDefault="008B0EDD" w:rsidP="001F1223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1F1223">
        <w:rPr>
          <w:rFonts w:ascii="Times New Roman" w:hAnsi="Times New Roman" w:cs="Times New Roman"/>
        </w:rPr>
        <w:t xml:space="preserve">Na placu zabaw mogą przebywać jednocześnie </w:t>
      </w:r>
      <w:r w:rsidR="00C27B73">
        <w:rPr>
          <w:rFonts w:ascii="Times New Roman" w:hAnsi="Times New Roman" w:cs="Times New Roman"/>
        </w:rPr>
        <w:t>tylko jedna</w:t>
      </w:r>
      <w:r w:rsidRPr="001F1223">
        <w:rPr>
          <w:rFonts w:ascii="Times New Roman" w:hAnsi="Times New Roman" w:cs="Times New Roman"/>
        </w:rPr>
        <w:t xml:space="preserve"> grup</w:t>
      </w:r>
      <w:r w:rsidR="00C27B73">
        <w:rPr>
          <w:rFonts w:ascii="Times New Roman" w:hAnsi="Times New Roman" w:cs="Times New Roman"/>
        </w:rPr>
        <w:t>a.</w:t>
      </w:r>
    </w:p>
    <w:p w14:paraId="6B9A1EAE" w14:textId="77777777" w:rsidR="00B7714E" w:rsidRPr="00B7714E" w:rsidRDefault="00B7714E" w:rsidP="00B7714E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B7714E">
        <w:rPr>
          <w:rFonts w:ascii="Times New Roman" w:hAnsi="Times New Roman" w:cs="Times New Roman"/>
        </w:rPr>
        <w:t>Urządzenia znajdujące się na terenie placu zabaw   będą  dezynf</w:t>
      </w:r>
      <w:r w:rsidR="00C27B73">
        <w:rPr>
          <w:rFonts w:ascii="Times New Roman" w:hAnsi="Times New Roman" w:cs="Times New Roman"/>
        </w:rPr>
        <w:t>ekowane każdorazowo po pobycie każdej</w:t>
      </w:r>
      <w:r w:rsidRPr="00B7714E">
        <w:rPr>
          <w:rFonts w:ascii="Times New Roman" w:hAnsi="Times New Roman" w:cs="Times New Roman"/>
        </w:rPr>
        <w:t xml:space="preserve"> grupy.</w:t>
      </w:r>
    </w:p>
    <w:p w14:paraId="1297F61F" w14:textId="77777777" w:rsidR="00B7714E" w:rsidRPr="00B7714E" w:rsidRDefault="00B7714E" w:rsidP="00B7714E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B7714E">
        <w:rPr>
          <w:rFonts w:ascii="Times New Roman" w:hAnsi="Times New Roman" w:cs="Times New Roman"/>
        </w:rPr>
        <w:t>Piaskownice wyłączone są z użytkowania przez dzieci.</w:t>
      </w:r>
    </w:p>
    <w:p w14:paraId="6AC9C5DF" w14:textId="77777777" w:rsidR="00501DAF" w:rsidRPr="00B7714E" w:rsidRDefault="00B7714E" w:rsidP="001F1223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B7714E">
        <w:rPr>
          <w:rFonts w:ascii="Times New Roman" w:hAnsi="Times New Roman" w:cs="Times New Roman"/>
        </w:rPr>
        <w:t>Plac zabaw zamknięty jest dla rodziców/opiekunów prawnych/osób upoważnionych do odbioru dzieci i innych osób postronnych.</w:t>
      </w:r>
    </w:p>
    <w:p w14:paraId="59B8E835" w14:textId="77777777" w:rsidR="00E14816" w:rsidRPr="001F1223" w:rsidRDefault="00501DAF" w:rsidP="00B7714E">
      <w:pPr>
        <w:spacing w:before="240"/>
        <w:rPr>
          <w:b/>
        </w:rPr>
      </w:pPr>
      <w:r w:rsidRPr="001F1223">
        <w:rPr>
          <w:b/>
        </w:rPr>
        <w:t>Procedura postępowania na wypadek podejrzenia zakażenia</w:t>
      </w:r>
    </w:p>
    <w:bookmarkEnd w:id="0"/>
    <w:p w14:paraId="25B11E2F" w14:textId="77777777" w:rsidR="00B7714E" w:rsidRPr="00B7714E" w:rsidRDefault="00B7714E" w:rsidP="00B7714E">
      <w:pPr>
        <w:numPr>
          <w:ilvl w:val="0"/>
          <w:numId w:val="13"/>
        </w:numPr>
        <w:tabs>
          <w:tab w:val="left" w:pos="851"/>
        </w:tabs>
        <w:spacing w:before="240" w:after="20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B7714E">
        <w:rPr>
          <w:rFonts w:eastAsiaTheme="minorHAnsi"/>
          <w:sz w:val="22"/>
          <w:szCs w:val="22"/>
          <w:lang w:eastAsia="en-US"/>
        </w:rPr>
        <w:t>W przedszkolu wyznaczone zostało pomieszczenie do izolacji osoby, u której stwierdzono objawy chorobowe, zaopatrzone w maseczki, rękawiczki i przyłbicę, fartuch ochronny  oraz płyn do dezynfekcji rąk (przed wejściem do pomieszczenia).</w:t>
      </w:r>
    </w:p>
    <w:p w14:paraId="16DFBE41" w14:textId="77777777" w:rsidR="00B7714E" w:rsidRPr="00B7714E" w:rsidRDefault="00B7714E" w:rsidP="00B7714E">
      <w:pPr>
        <w:numPr>
          <w:ilvl w:val="0"/>
          <w:numId w:val="13"/>
        </w:numPr>
        <w:tabs>
          <w:tab w:val="left" w:pos="851"/>
        </w:tabs>
        <w:spacing w:before="240" w:after="20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B7714E">
        <w:rPr>
          <w:rFonts w:eastAsiaTheme="minorHAnsi"/>
          <w:sz w:val="22"/>
          <w:szCs w:val="22"/>
          <w:lang w:eastAsia="en-US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20927A8A" w14:textId="77777777" w:rsidR="00B7714E" w:rsidRPr="00B7714E" w:rsidRDefault="00B7714E" w:rsidP="00B7714E">
      <w:pPr>
        <w:numPr>
          <w:ilvl w:val="0"/>
          <w:numId w:val="13"/>
        </w:numPr>
        <w:tabs>
          <w:tab w:val="left" w:pos="851"/>
        </w:tabs>
        <w:spacing w:before="240" w:after="20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B7714E">
        <w:rPr>
          <w:rFonts w:eastAsiaTheme="minorHAnsi"/>
          <w:sz w:val="22"/>
          <w:szCs w:val="22"/>
          <w:lang w:eastAsia="en-US"/>
        </w:rPr>
        <w:t xml:space="preserve">Pracownik, który zauważył objawy chorobowe, informuje o tym dyrektora lub osobę </w:t>
      </w:r>
      <w:r w:rsidRPr="00B7714E">
        <w:rPr>
          <w:rFonts w:eastAsiaTheme="minorHAnsi"/>
          <w:sz w:val="22"/>
          <w:szCs w:val="22"/>
          <w:lang w:eastAsia="en-US"/>
        </w:rPr>
        <w:br/>
        <w:t>go zastępującą.</w:t>
      </w:r>
    </w:p>
    <w:p w14:paraId="2E73B914" w14:textId="77777777" w:rsidR="00B7714E" w:rsidRPr="00B7714E" w:rsidRDefault="00B7714E" w:rsidP="00B7714E">
      <w:pPr>
        <w:numPr>
          <w:ilvl w:val="0"/>
          <w:numId w:val="13"/>
        </w:numPr>
        <w:tabs>
          <w:tab w:val="left" w:pos="851"/>
        </w:tabs>
        <w:spacing w:before="240" w:after="20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B7714E">
        <w:rPr>
          <w:rFonts w:eastAsiaTheme="minorHAnsi"/>
          <w:sz w:val="22"/>
          <w:szCs w:val="22"/>
          <w:lang w:eastAsia="en-US"/>
        </w:rPr>
        <w:t>Dyrektor kontaktuje się niezwłocznie – telefonicznie 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B7714E">
        <w:rPr>
          <w:rFonts w:eastAsiaTheme="minorHAnsi"/>
          <w:sz w:val="22"/>
          <w:szCs w:val="22"/>
          <w:lang w:eastAsia="en-US"/>
        </w:rPr>
        <w:t>rodzicem/rodzicami/opiekunem/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B7714E">
        <w:rPr>
          <w:rFonts w:eastAsiaTheme="minorHAnsi"/>
          <w:sz w:val="22"/>
          <w:szCs w:val="22"/>
          <w:lang w:eastAsia="en-US"/>
        </w:rPr>
        <w:t>opiekunami dziecka i wzywa do niezwłocznego odbioru dziecka z placówki – zgodnie z</w:t>
      </w:r>
      <w:r>
        <w:rPr>
          <w:rFonts w:eastAsiaTheme="minorHAnsi"/>
          <w:sz w:val="22"/>
          <w:szCs w:val="22"/>
          <w:lang w:eastAsia="en-US"/>
        </w:rPr>
        <w:t> </w:t>
      </w:r>
      <w:r w:rsidRPr="00B7714E">
        <w:rPr>
          <w:rFonts w:eastAsiaTheme="minorHAnsi"/>
          <w:sz w:val="22"/>
          <w:szCs w:val="22"/>
          <w:lang w:eastAsia="en-US"/>
        </w:rPr>
        <w:t>oświadczeniem złożonym przez rodzica.</w:t>
      </w:r>
    </w:p>
    <w:p w14:paraId="28900FE8" w14:textId="77777777" w:rsidR="00B7714E" w:rsidRPr="00B7714E" w:rsidRDefault="00B7714E" w:rsidP="00B7714E">
      <w:pPr>
        <w:numPr>
          <w:ilvl w:val="0"/>
          <w:numId w:val="13"/>
        </w:numPr>
        <w:tabs>
          <w:tab w:val="left" w:pos="851"/>
        </w:tabs>
        <w:spacing w:before="240" w:after="20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B7714E">
        <w:rPr>
          <w:rFonts w:eastAsiaTheme="minorHAnsi"/>
          <w:sz w:val="22"/>
          <w:szCs w:val="22"/>
          <w:lang w:eastAsia="en-US"/>
        </w:rPr>
        <w:t xml:space="preserve">Opiekun grupy, jeśli to możliwe, przeprowadza dzieci do innej, pustej sali, a sala, </w:t>
      </w:r>
      <w:r w:rsidRPr="00B7714E">
        <w:rPr>
          <w:rFonts w:eastAsiaTheme="minorHAnsi"/>
          <w:sz w:val="22"/>
          <w:szCs w:val="22"/>
          <w:lang w:eastAsia="en-US"/>
        </w:rPr>
        <w:br/>
        <w:t>w której przebywało dziecko z objawami chorobowymi jest myta i dezynfekowana (mycie podłogi, mycie i dezynfekcja – stolików, krzeseł, zabawek).</w:t>
      </w:r>
    </w:p>
    <w:p w14:paraId="39BEF061" w14:textId="77777777" w:rsidR="00B7714E" w:rsidRPr="00B7714E" w:rsidRDefault="00B7714E" w:rsidP="00B7714E">
      <w:pPr>
        <w:numPr>
          <w:ilvl w:val="0"/>
          <w:numId w:val="13"/>
        </w:numPr>
        <w:tabs>
          <w:tab w:val="left" w:pos="851"/>
        </w:tabs>
        <w:spacing w:before="240" w:after="20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B7714E">
        <w:rPr>
          <w:rFonts w:eastAsiaTheme="minorHAnsi"/>
          <w:sz w:val="22"/>
          <w:szCs w:val="22"/>
          <w:lang w:eastAsia="en-US"/>
        </w:rPr>
        <w:t>Dziecko w izolacji przebywa pod opieką pracownika przedszkola, który zachowuje wszelkie środki bezpieczeństwa – przed wejściem i po wyjściu z pomieszczenia dezynfekuje ręce, przed wejściem do pomieszczenia zakłada maseczkę ochronną i rękawiczki.</w:t>
      </w:r>
    </w:p>
    <w:p w14:paraId="6D187C72" w14:textId="77777777" w:rsidR="00B7714E" w:rsidRPr="00B7714E" w:rsidRDefault="00B7714E" w:rsidP="00B7714E">
      <w:pPr>
        <w:numPr>
          <w:ilvl w:val="0"/>
          <w:numId w:val="13"/>
        </w:numPr>
        <w:tabs>
          <w:tab w:val="left" w:pos="851"/>
        </w:tabs>
        <w:spacing w:before="240" w:after="20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B7714E">
        <w:rPr>
          <w:rFonts w:eastAsiaTheme="minorHAnsi"/>
          <w:sz w:val="22"/>
          <w:szCs w:val="22"/>
          <w:lang w:eastAsia="en-US"/>
        </w:rPr>
        <w:t>Rodzice odbierają dziecko przy głównych drzwiach wejściowych do budynku placówki.</w:t>
      </w:r>
    </w:p>
    <w:p w14:paraId="5F6B1EFE" w14:textId="77777777" w:rsidR="00B7714E" w:rsidRPr="00B7714E" w:rsidRDefault="00B7714E" w:rsidP="00B7714E">
      <w:pPr>
        <w:numPr>
          <w:ilvl w:val="0"/>
          <w:numId w:val="13"/>
        </w:numPr>
        <w:tabs>
          <w:tab w:val="left" w:pos="851"/>
        </w:tabs>
        <w:spacing w:before="240" w:after="20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B7714E">
        <w:rPr>
          <w:rFonts w:eastAsiaTheme="minorHAnsi"/>
          <w:sz w:val="22"/>
          <w:szCs w:val="22"/>
          <w:lang w:eastAsia="en-US"/>
        </w:rPr>
        <w:t>Rodzic zobowiązany jest do poinformowania dyrektora o dalszym stanie zdrowia dziecka, u którego stwierdzono objawy chorobowe.</w:t>
      </w:r>
    </w:p>
    <w:p w14:paraId="2B90E099" w14:textId="77777777" w:rsidR="00CA3A6A" w:rsidRDefault="00CA3A6A" w:rsidP="00B7714E">
      <w:pPr>
        <w:spacing w:before="240"/>
        <w:rPr>
          <w:b/>
        </w:rPr>
      </w:pPr>
    </w:p>
    <w:p w14:paraId="70051DC1" w14:textId="77777777" w:rsidR="00B7714E" w:rsidRPr="00B7714E" w:rsidRDefault="00B7714E" w:rsidP="00B7714E">
      <w:pPr>
        <w:spacing w:before="240"/>
        <w:rPr>
          <w:b/>
        </w:rPr>
      </w:pPr>
      <w:r w:rsidRPr="00B7714E">
        <w:rPr>
          <w:b/>
        </w:rPr>
        <w:lastRenderedPageBreak/>
        <w:t>Przepisy końcowe</w:t>
      </w:r>
    </w:p>
    <w:p w14:paraId="0F535C98" w14:textId="77777777" w:rsidR="00B7714E" w:rsidRPr="00B7714E" w:rsidRDefault="00B7714E" w:rsidP="00B7714E">
      <w:pPr>
        <w:numPr>
          <w:ilvl w:val="0"/>
          <w:numId w:val="18"/>
        </w:numPr>
        <w:tabs>
          <w:tab w:val="left" w:pos="851"/>
        </w:tabs>
        <w:spacing w:before="240" w:after="20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B7714E">
        <w:rPr>
          <w:rFonts w:eastAsiaTheme="minorHAnsi"/>
          <w:sz w:val="22"/>
          <w:szCs w:val="22"/>
          <w:lang w:eastAsia="en-US"/>
        </w:rPr>
        <w:t>Procedury bezpieczeństwa obowiązują w przedszkolu od dnia 11 maja 2020 r. do czasu ich odwołania.</w:t>
      </w:r>
    </w:p>
    <w:p w14:paraId="0C13E0DB" w14:textId="77777777" w:rsidR="00B7714E" w:rsidRPr="00B7714E" w:rsidRDefault="00B7714E" w:rsidP="00B7714E">
      <w:pPr>
        <w:numPr>
          <w:ilvl w:val="0"/>
          <w:numId w:val="18"/>
        </w:numPr>
        <w:tabs>
          <w:tab w:val="left" w:pos="851"/>
        </w:tabs>
        <w:spacing w:before="240" w:after="200"/>
        <w:ind w:hanging="720"/>
        <w:jc w:val="both"/>
        <w:rPr>
          <w:rFonts w:eastAsiaTheme="minorHAnsi"/>
          <w:sz w:val="22"/>
          <w:szCs w:val="22"/>
          <w:lang w:eastAsia="en-US"/>
        </w:rPr>
      </w:pPr>
      <w:r w:rsidRPr="00B7714E">
        <w:rPr>
          <w:rFonts w:eastAsiaTheme="minorHAnsi"/>
          <w:sz w:val="22"/>
          <w:szCs w:val="22"/>
          <w:lang w:eastAsia="en-US"/>
        </w:rPr>
        <w:t>Wszyscy pracownicy przedszkola zobowiązani się do ich stosowania i przestrzegania.</w:t>
      </w:r>
    </w:p>
    <w:p w14:paraId="71A5D66C" w14:textId="77777777" w:rsidR="00B7714E" w:rsidRPr="00B7714E" w:rsidRDefault="00B7714E" w:rsidP="00B7714E">
      <w:pPr>
        <w:tabs>
          <w:tab w:val="left" w:pos="851"/>
        </w:tabs>
        <w:spacing w:before="240" w:after="200"/>
        <w:ind w:left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21FD52A" w14:textId="77777777" w:rsidR="00B7714E" w:rsidRPr="00B7714E" w:rsidRDefault="00B7714E" w:rsidP="00B7714E">
      <w:pPr>
        <w:tabs>
          <w:tab w:val="left" w:pos="851"/>
        </w:tabs>
        <w:spacing w:before="240" w:after="200"/>
        <w:ind w:firstLine="567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1A415D57" w14:textId="77777777" w:rsidR="00B7714E" w:rsidRPr="00B7714E" w:rsidRDefault="00B7714E" w:rsidP="00B7714E"/>
    <w:p w14:paraId="58A6851C" w14:textId="77777777" w:rsidR="00C02644" w:rsidRDefault="00AA60A2" w:rsidP="00B7714E">
      <w:pPr>
        <w:pStyle w:val="NormalnyWeb"/>
        <w:spacing w:before="0" w:beforeAutospacing="0"/>
      </w:pPr>
      <w:r>
        <w:lastRenderedPageBreak/>
        <w:fldChar w:fldCharType="begin"/>
      </w:r>
      <w:r w:rsidR="00533496">
        <w:instrText xml:space="preserve"> INCLUDEPICTURE "http://gis.gov.pl/wp-content/uploads/2020/04/rękawiczki.png" \* MERGEFORMATINET </w:instrText>
      </w:r>
      <w:r>
        <w:fldChar w:fldCharType="separate"/>
      </w:r>
      <w:r w:rsidR="00533496">
        <w:rPr>
          <w:noProof/>
        </w:rPr>
        <w:drawing>
          <wp:inline distT="0" distB="0" distL="0" distR="0" wp14:anchorId="179E4852" wp14:editId="2E492EA2">
            <wp:extent cx="5756910" cy="8637270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74D5DFD" w14:textId="77777777" w:rsidR="00983DBC" w:rsidRDefault="00983DBC" w:rsidP="00B7714E">
      <w:pPr>
        <w:pStyle w:val="NormalnyWeb"/>
        <w:spacing w:before="0" w:beforeAutospacing="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88EC336" wp14:editId="27E3B799">
            <wp:simplePos x="0" y="0"/>
            <wp:positionH relativeFrom="column">
              <wp:posOffset>-276225</wp:posOffset>
            </wp:positionH>
            <wp:positionV relativeFrom="page">
              <wp:posOffset>956945</wp:posOffset>
            </wp:positionV>
            <wp:extent cx="6276975" cy="75628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B6C15" w14:textId="77777777" w:rsidR="00983DBC" w:rsidRDefault="00983DBC" w:rsidP="00B7714E">
      <w:pPr>
        <w:pStyle w:val="NormalnyWeb"/>
        <w:spacing w:before="0" w:beforeAutospacing="0"/>
      </w:pPr>
    </w:p>
    <w:p w14:paraId="3D0E2BCF" w14:textId="77777777" w:rsidR="00983DBC" w:rsidRDefault="00983DBC" w:rsidP="00B7714E">
      <w:pPr>
        <w:pStyle w:val="NormalnyWeb"/>
        <w:spacing w:before="0" w:beforeAutospacing="0"/>
      </w:pPr>
    </w:p>
    <w:p w14:paraId="63B3774B" w14:textId="77777777" w:rsidR="00983DBC" w:rsidRDefault="00983DBC" w:rsidP="00983DBC">
      <w:pPr>
        <w:pStyle w:val="NormalnyWeb"/>
        <w:spacing w:before="0" w:beforeAutospacing="0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6073F46" wp14:editId="3F134057">
            <wp:simplePos x="0" y="0"/>
            <wp:positionH relativeFrom="column">
              <wp:posOffset>161925</wp:posOffset>
            </wp:positionH>
            <wp:positionV relativeFrom="page">
              <wp:posOffset>782955</wp:posOffset>
            </wp:positionV>
            <wp:extent cx="5760720" cy="815784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F462F1" w14:textId="77777777" w:rsidR="00983DBC" w:rsidRDefault="00983DBC" w:rsidP="00983DBC">
      <w:pPr>
        <w:pStyle w:val="NormalnyWeb"/>
        <w:spacing w:before="0" w:beforeAutospacing="0"/>
      </w:pPr>
    </w:p>
    <w:p w14:paraId="1884AA92" w14:textId="77777777" w:rsidR="00B96F7C" w:rsidRDefault="00B96F7C" w:rsidP="00983DBC">
      <w:pPr>
        <w:pStyle w:val="NormalnyWeb"/>
        <w:spacing w:before="0" w:beforeAutospacing="0"/>
      </w:pPr>
    </w:p>
    <w:p w14:paraId="34904F9F" w14:textId="77777777" w:rsidR="00B96F7C" w:rsidRDefault="00B96F7C" w:rsidP="00983DBC">
      <w:pPr>
        <w:pStyle w:val="NormalnyWeb"/>
        <w:spacing w:before="0" w:beforeAutospacing="0"/>
      </w:pPr>
    </w:p>
    <w:p w14:paraId="1F4B6386" w14:textId="77777777" w:rsidR="00B96F7C" w:rsidRDefault="00B96F7C" w:rsidP="00983DBC">
      <w:pPr>
        <w:pStyle w:val="NormalnyWeb"/>
        <w:spacing w:before="0" w:beforeAutospacing="0"/>
      </w:pPr>
    </w:p>
    <w:p w14:paraId="2A35E093" w14:textId="77777777" w:rsidR="00B96F7C" w:rsidRDefault="00B96F7C" w:rsidP="00983DBC">
      <w:pPr>
        <w:pStyle w:val="NormalnyWeb"/>
        <w:spacing w:before="0" w:beforeAutospacing="0"/>
      </w:pPr>
    </w:p>
    <w:p w14:paraId="6FF53985" w14:textId="77777777" w:rsidR="00983DBC" w:rsidRDefault="00983DBC" w:rsidP="00983DBC">
      <w:pPr>
        <w:pStyle w:val="NormalnyWeb"/>
        <w:spacing w:before="0" w:beforeAutospacing="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0981043" wp14:editId="44B4BF32">
            <wp:simplePos x="0" y="0"/>
            <wp:positionH relativeFrom="column">
              <wp:posOffset>-266700</wp:posOffset>
            </wp:positionH>
            <wp:positionV relativeFrom="page">
              <wp:posOffset>1042670</wp:posOffset>
            </wp:positionV>
            <wp:extent cx="6400800" cy="6915150"/>
            <wp:effectExtent l="0" t="0" r="0" b="0"/>
            <wp:wrapTight wrapText="bothSides">
              <wp:wrapPolygon edited="0">
                <wp:start x="0" y="0"/>
                <wp:lineTo x="0" y="21540"/>
                <wp:lineTo x="21536" y="21540"/>
                <wp:lineTo x="2153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83DBC" w:rsidSect="00C02644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F9FA" w14:textId="77777777" w:rsidR="003C2B68" w:rsidRDefault="003C2B68" w:rsidP="00C02644">
      <w:r>
        <w:separator/>
      </w:r>
    </w:p>
  </w:endnote>
  <w:endnote w:type="continuationSeparator" w:id="0">
    <w:p w14:paraId="18B94E70" w14:textId="77777777" w:rsidR="003C2B68" w:rsidRDefault="003C2B68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B060906" w14:textId="77777777" w:rsidR="00C02644" w:rsidRDefault="00AA60A2" w:rsidP="00DF0E0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0264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194F79B" w14:textId="77777777" w:rsidR="00C02644" w:rsidRDefault="00C02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092472" w14:textId="77777777" w:rsidR="00C02644" w:rsidRDefault="00AA60A2" w:rsidP="00DF0E0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02644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A3A6A"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0AC8085A" w14:textId="77777777" w:rsidR="00C02644" w:rsidRDefault="00C02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D448" w14:textId="77777777" w:rsidR="003C2B68" w:rsidRDefault="003C2B68" w:rsidP="00C02644">
      <w:r>
        <w:separator/>
      </w:r>
    </w:p>
  </w:footnote>
  <w:footnote w:type="continuationSeparator" w:id="0">
    <w:p w14:paraId="4779CA20" w14:textId="77777777" w:rsidR="003C2B68" w:rsidRDefault="003C2B68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C3303"/>
    <w:multiLevelType w:val="hybridMultilevel"/>
    <w:tmpl w:val="E236B7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632EE"/>
    <w:multiLevelType w:val="hybridMultilevel"/>
    <w:tmpl w:val="B0067984"/>
    <w:lvl w:ilvl="0" w:tplc="4D4A64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7AF3AB2"/>
    <w:multiLevelType w:val="hybridMultilevel"/>
    <w:tmpl w:val="C114CD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A3739"/>
    <w:multiLevelType w:val="hybridMultilevel"/>
    <w:tmpl w:val="7382B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4"/>
  </w:num>
  <w:num w:numId="5">
    <w:abstractNumId w:val="4"/>
  </w:num>
  <w:num w:numId="6">
    <w:abstractNumId w:val="0"/>
  </w:num>
  <w:num w:numId="7">
    <w:abstractNumId w:val="26"/>
  </w:num>
  <w:num w:numId="8">
    <w:abstractNumId w:val="29"/>
  </w:num>
  <w:num w:numId="9">
    <w:abstractNumId w:val="10"/>
  </w:num>
  <w:num w:numId="10">
    <w:abstractNumId w:val="8"/>
  </w:num>
  <w:num w:numId="11">
    <w:abstractNumId w:val="21"/>
  </w:num>
  <w:num w:numId="12">
    <w:abstractNumId w:val="13"/>
  </w:num>
  <w:num w:numId="13">
    <w:abstractNumId w:val="28"/>
  </w:num>
  <w:num w:numId="14">
    <w:abstractNumId w:val="16"/>
  </w:num>
  <w:num w:numId="15">
    <w:abstractNumId w:val="11"/>
  </w:num>
  <w:num w:numId="16">
    <w:abstractNumId w:val="24"/>
  </w:num>
  <w:num w:numId="17">
    <w:abstractNumId w:val="23"/>
  </w:num>
  <w:num w:numId="18">
    <w:abstractNumId w:val="6"/>
  </w:num>
  <w:num w:numId="19">
    <w:abstractNumId w:val="1"/>
  </w:num>
  <w:num w:numId="20">
    <w:abstractNumId w:val="17"/>
  </w:num>
  <w:num w:numId="21">
    <w:abstractNumId w:val="15"/>
  </w:num>
  <w:num w:numId="22">
    <w:abstractNumId w:val="25"/>
  </w:num>
  <w:num w:numId="23">
    <w:abstractNumId w:val="5"/>
  </w:num>
  <w:num w:numId="24">
    <w:abstractNumId w:val="22"/>
  </w:num>
  <w:num w:numId="25">
    <w:abstractNumId w:val="18"/>
  </w:num>
  <w:num w:numId="26">
    <w:abstractNumId w:val="2"/>
  </w:num>
  <w:num w:numId="27">
    <w:abstractNumId w:val="7"/>
  </w:num>
  <w:num w:numId="28">
    <w:abstractNumId w:val="19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A6"/>
    <w:rsid w:val="001038EC"/>
    <w:rsid w:val="001502A6"/>
    <w:rsid w:val="00166D21"/>
    <w:rsid w:val="001B7F34"/>
    <w:rsid w:val="001C0AF8"/>
    <w:rsid w:val="001D1A0F"/>
    <w:rsid w:val="001D1ED3"/>
    <w:rsid w:val="001F1223"/>
    <w:rsid w:val="001F71C4"/>
    <w:rsid w:val="002072AD"/>
    <w:rsid w:val="00244072"/>
    <w:rsid w:val="00267E98"/>
    <w:rsid w:val="002809BF"/>
    <w:rsid w:val="002C1BCC"/>
    <w:rsid w:val="002F7076"/>
    <w:rsid w:val="0034080A"/>
    <w:rsid w:val="00364E48"/>
    <w:rsid w:val="00387B8B"/>
    <w:rsid w:val="003941D5"/>
    <w:rsid w:val="00396E28"/>
    <w:rsid w:val="003B6571"/>
    <w:rsid w:val="003C2B68"/>
    <w:rsid w:val="00403EEF"/>
    <w:rsid w:val="0047487B"/>
    <w:rsid w:val="00484D26"/>
    <w:rsid w:val="004A1EEF"/>
    <w:rsid w:val="004C55E7"/>
    <w:rsid w:val="004C6282"/>
    <w:rsid w:val="004F146B"/>
    <w:rsid w:val="00501DAF"/>
    <w:rsid w:val="00505FED"/>
    <w:rsid w:val="00533496"/>
    <w:rsid w:val="00535F32"/>
    <w:rsid w:val="00575C90"/>
    <w:rsid w:val="005877A3"/>
    <w:rsid w:val="00595381"/>
    <w:rsid w:val="005A6CBA"/>
    <w:rsid w:val="005F2E34"/>
    <w:rsid w:val="00655C44"/>
    <w:rsid w:val="006875F5"/>
    <w:rsid w:val="006A27BB"/>
    <w:rsid w:val="006C2C0D"/>
    <w:rsid w:val="006D0D87"/>
    <w:rsid w:val="007063B4"/>
    <w:rsid w:val="00715A82"/>
    <w:rsid w:val="007274A0"/>
    <w:rsid w:val="0075552E"/>
    <w:rsid w:val="00777264"/>
    <w:rsid w:val="007D176D"/>
    <w:rsid w:val="007F013B"/>
    <w:rsid w:val="007F0335"/>
    <w:rsid w:val="00806C44"/>
    <w:rsid w:val="00854FBB"/>
    <w:rsid w:val="00860B6E"/>
    <w:rsid w:val="00872D2A"/>
    <w:rsid w:val="008B0EDD"/>
    <w:rsid w:val="008B1967"/>
    <w:rsid w:val="00910D55"/>
    <w:rsid w:val="00911C4A"/>
    <w:rsid w:val="00957CD4"/>
    <w:rsid w:val="00983DBC"/>
    <w:rsid w:val="009B36C7"/>
    <w:rsid w:val="009C2913"/>
    <w:rsid w:val="009D1BF1"/>
    <w:rsid w:val="009F2AC9"/>
    <w:rsid w:val="00A12313"/>
    <w:rsid w:val="00A2322F"/>
    <w:rsid w:val="00A7267E"/>
    <w:rsid w:val="00A9451E"/>
    <w:rsid w:val="00AA60A2"/>
    <w:rsid w:val="00AC2ABB"/>
    <w:rsid w:val="00AC2BA9"/>
    <w:rsid w:val="00AC6BFD"/>
    <w:rsid w:val="00B176C5"/>
    <w:rsid w:val="00B246E0"/>
    <w:rsid w:val="00B413FF"/>
    <w:rsid w:val="00B647A3"/>
    <w:rsid w:val="00B67A71"/>
    <w:rsid w:val="00B67CA6"/>
    <w:rsid w:val="00B7714E"/>
    <w:rsid w:val="00B856F4"/>
    <w:rsid w:val="00B96F7C"/>
    <w:rsid w:val="00C02644"/>
    <w:rsid w:val="00C27B73"/>
    <w:rsid w:val="00C3154F"/>
    <w:rsid w:val="00C40666"/>
    <w:rsid w:val="00C758BB"/>
    <w:rsid w:val="00CA3A6A"/>
    <w:rsid w:val="00CC140A"/>
    <w:rsid w:val="00CF359E"/>
    <w:rsid w:val="00D46867"/>
    <w:rsid w:val="00D85207"/>
    <w:rsid w:val="00DA05CA"/>
    <w:rsid w:val="00E14816"/>
    <w:rsid w:val="00E17FD8"/>
    <w:rsid w:val="00E340CD"/>
    <w:rsid w:val="00E35A12"/>
    <w:rsid w:val="00E90310"/>
    <w:rsid w:val="00EA1B56"/>
    <w:rsid w:val="00EB4B2B"/>
    <w:rsid w:val="00EC61D8"/>
    <w:rsid w:val="00EE12E4"/>
    <w:rsid w:val="00F376B1"/>
    <w:rsid w:val="00F44D44"/>
    <w:rsid w:val="00F85572"/>
    <w:rsid w:val="00F941EA"/>
    <w:rsid w:val="00F95EE0"/>
    <w:rsid w:val="00FF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86F5"/>
  <w15:docId w15:val="{38A7E4F0-8816-4EF6-8479-80C6C708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A7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uiPriority w:val="34"/>
    <w:qFormat/>
    <w:rsid w:val="0075552E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paragraph" w:styleId="Nagwek">
    <w:name w:val="header"/>
    <w:basedOn w:val="Normalny"/>
    <w:link w:val="NagwekZnak"/>
    <w:uiPriority w:val="99"/>
    <w:unhideWhenUsed/>
    <w:rsid w:val="00B771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14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EC87-32FA-4382-A501-BE5C7A11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1867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Wiesława Lubacz</cp:lastModifiedBy>
  <cp:revision>2</cp:revision>
  <cp:lastPrinted>2020-09-08T13:22:00Z</cp:lastPrinted>
  <dcterms:created xsi:type="dcterms:W3CDTF">2021-08-23T10:42:00Z</dcterms:created>
  <dcterms:modified xsi:type="dcterms:W3CDTF">2021-08-23T10:42:00Z</dcterms:modified>
</cp:coreProperties>
</file>